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C2E10" w14:textId="7FDC3EDB" w:rsidR="00123AC5" w:rsidRPr="00123AC5" w:rsidRDefault="00625A59" w:rsidP="00C53548">
      <w:pPr>
        <w:spacing w:after="120" w:line="240" w:lineRule="auto"/>
        <w:contextualSpacing/>
        <w:rPr>
          <w:rFonts w:ascii="Century Gothic" w:hAnsi="Century Gothic" w:cs="Times New Roman"/>
        </w:rPr>
      </w:pPr>
      <w:r w:rsidRPr="00123AC5">
        <w:rPr>
          <w:rFonts w:ascii="Century Gothic" w:hAnsi="Century Gothic" w:cs="Times New Roman"/>
        </w:rPr>
        <w:t xml:space="preserve">Thank you for committing to </w:t>
      </w:r>
      <w:r w:rsidR="00090C57" w:rsidRPr="00123AC5">
        <w:rPr>
          <w:rFonts w:ascii="Century Gothic" w:hAnsi="Century Gothic" w:cs="Times New Roman"/>
        </w:rPr>
        <w:t>share messages with your network for Children’s Mental Health Awareness Week.</w:t>
      </w:r>
      <w:r w:rsidR="00123AC5" w:rsidRPr="00123AC5">
        <w:rPr>
          <w:rFonts w:ascii="Century Gothic" w:hAnsi="Century Gothic" w:cs="Times New Roman"/>
        </w:rPr>
        <w:t xml:space="preserve"> </w:t>
      </w:r>
      <w:r w:rsidR="00123AC5" w:rsidRPr="00CF1D30">
        <w:rPr>
          <w:rFonts w:ascii="Century Gothic" w:hAnsi="Century Gothic"/>
        </w:rPr>
        <w:t>The first years of a child’s life are the period of the most rapid brain development and lay the foundation for all future learning. Healthy brains are built through positive interactions, early identification and effective intervention of developmental delays, and support for families.</w:t>
      </w:r>
      <w:r w:rsidR="00123AC5" w:rsidRPr="00123AC5">
        <w:rPr>
          <w:rFonts w:ascii="Century Gothic" w:hAnsi="Century Gothic"/>
        </w:rPr>
        <w:t xml:space="preserve"> </w:t>
      </w:r>
      <w:r w:rsidR="00123AC5" w:rsidRPr="00CF1D30">
        <w:rPr>
          <w:rFonts w:ascii="Century Gothic" w:hAnsi="Century Gothic"/>
        </w:rPr>
        <w:t>Addressing the complex mental health needs of children, youth and families is fundamental to the future of Wisconsin</w:t>
      </w:r>
      <w:r w:rsidR="009222FD">
        <w:rPr>
          <w:rFonts w:ascii="Century Gothic" w:hAnsi="Century Gothic"/>
        </w:rPr>
        <w:t>. W</w:t>
      </w:r>
      <w:r w:rsidR="00123AC5" w:rsidRPr="00CF1D30">
        <w:rPr>
          <w:rFonts w:ascii="Century Gothic" w:hAnsi="Century Gothic"/>
        </w:rPr>
        <w:t>e all have a part to play</w:t>
      </w:r>
      <w:r w:rsidR="00123AC5" w:rsidRPr="00123AC5">
        <w:rPr>
          <w:rFonts w:ascii="Century Gothic" w:hAnsi="Century Gothic"/>
        </w:rPr>
        <w:t>.</w:t>
      </w:r>
      <w:r w:rsidR="00123AC5">
        <w:rPr>
          <w:rFonts w:ascii="Century Gothic" w:hAnsi="Century Gothic"/>
        </w:rPr>
        <w:t xml:space="preserve"> This information is critically important to share.</w:t>
      </w:r>
      <w:r w:rsidR="00090C57" w:rsidRPr="00123AC5">
        <w:rPr>
          <w:rFonts w:ascii="Century Gothic" w:hAnsi="Century Gothic" w:cs="Times New Roman"/>
        </w:rPr>
        <w:t xml:space="preserve"> We want this to reach far and wide, especially reaching Milwaukee</w:t>
      </w:r>
      <w:r w:rsidR="00123AC5">
        <w:rPr>
          <w:rFonts w:ascii="Century Gothic" w:hAnsi="Century Gothic" w:cs="Times New Roman"/>
        </w:rPr>
        <w:t>’s</w:t>
      </w:r>
      <w:r w:rsidR="00090C57" w:rsidRPr="00123AC5">
        <w:rPr>
          <w:rFonts w:ascii="Century Gothic" w:hAnsi="Century Gothic" w:cs="Times New Roman"/>
        </w:rPr>
        <w:t xml:space="preserve"> </w:t>
      </w:r>
      <w:r w:rsidR="009222FD">
        <w:rPr>
          <w:rFonts w:ascii="Century Gothic" w:hAnsi="Century Gothic" w:cs="Times New Roman"/>
        </w:rPr>
        <w:t xml:space="preserve">and Wisconsin’s </w:t>
      </w:r>
      <w:r w:rsidR="00090C57" w:rsidRPr="00123AC5">
        <w:rPr>
          <w:rFonts w:ascii="Century Gothic" w:hAnsi="Century Gothic" w:cs="Times New Roman"/>
        </w:rPr>
        <w:t xml:space="preserve">early childhood funders, teachers, administrators, and parents. </w:t>
      </w:r>
    </w:p>
    <w:p w14:paraId="12758EAF" w14:textId="77777777" w:rsidR="00123AC5" w:rsidRDefault="00123AC5" w:rsidP="00C53548">
      <w:pPr>
        <w:spacing w:after="120" w:line="240" w:lineRule="auto"/>
        <w:contextualSpacing/>
        <w:rPr>
          <w:rFonts w:ascii="Century Gothic" w:hAnsi="Century Gothic" w:cs="Times New Roman"/>
        </w:rPr>
      </w:pPr>
    </w:p>
    <w:p w14:paraId="230E58C8" w14:textId="6B6520A8" w:rsidR="00090C57" w:rsidRPr="0073178D" w:rsidRDefault="00090C57" w:rsidP="00C53548">
      <w:pPr>
        <w:spacing w:after="120" w:line="240" w:lineRule="auto"/>
        <w:contextualSpacing/>
        <w:rPr>
          <w:rFonts w:ascii="Century Gothic" w:hAnsi="Century Gothic" w:cs="Times New Roman"/>
        </w:rPr>
      </w:pPr>
      <w:r w:rsidRPr="0073178D">
        <w:rPr>
          <w:rFonts w:ascii="Century Gothic" w:hAnsi="Century Gothic" w:cs="Times New Roman"/>
        </w:rPr>
        <w:t xml:space="preserve">This document is </w:t>
      </w:r>
      <w:r w:rsidR="00123AC5">
        <w:rPr>
          <w:rFonts w:ascii="Century Gothic" w:hAnsi="Century Gothic" w:cs="Times New Roman"/>
        </w:rPr>
        <w:t>intended to allow you to</w:t>
      </w:r>
      <w:r w:rsidRPr="0073178D">
        <w:rPr>
          <w:rFonts w:ascii="Century Gothic" w:hAnsi="Century Gothic" w:cs="Times New Roman"/>
        </w:rPr>
        <w:t xml:space="preserve"> copy and paste directly into your Facebook accounts; however, feel free to mix and match with resources</w:t>
      </w:r>
      <w:r w:rsidR="009222FD">
        <w:rPr>
          <w:rFonts w:ascii="Century Gothic" w:hAnsi="Century Gothic" w:cs="Times New Roman"/>
        </w:rPr>
        <w:t xml:space="preserve"> (your own or elsewhere in the toolkit)</w:t>
      </w:r>
      <w:r w:rsidRPr="0073178D">
        <w:rPr>
          <w:rFonts w:ascii="Century Gothic" w:hAnsi="Century Gothic" w:cs="Times New Roman"/>
        </w:rPr>
        <w:t xml:space="preserve">, hashtags, and other things you want to say. You can adapt these messages to your other social media and communication channels too. </w:t>
      </w:r>
    </w:p>
    <w:p w14:paraId="16B9C27B" w14:textId="77777777" w:rsidR="00090C57" w:rsidRPr="0073178D" w:rsidRDefault="00090C57" w:rsidP="00C53548">
      <w:pPr>
        <w:spacing w:after="120" w:line="240" w:lineRule="auto"/>
        <w:contextualSpacing/>
        <w:rPr>
          <w:rFonts w:ascii="Century Gothic" w:hAnsi="Century Gothic" w:cs="Times New Roman"/>
        </w:rPr>
      </w:pPr>
    </w:p>
    <w:p w14:paraId="5D281C02" w14:textId="3B47C31F" w:rsidR="00090C57" w:rsidRPr="0073178D" w:rsidRDefault="0073178D" w:rsidP="00090C57">
      <w:pPr>
        <w:shd w:val="clear" w:color="auto" w:fill="FFFFFF"/>
        <w:spacing w:after="120" w:line="240" w:lineRule="auto"/>
        <w:contextualSpacing/>
        <w:rPr>
          <w:rStyle w:val="Hyperlink"/>
          <w:rFonts w:ascii="Century Gothic" w:hAnsi="Century Gothic" w:cs="Times New Roman"/>
        </w:rPr>
      </w:pPr>
      <w:r>
        <w:rPr>
          <w:rFonts w:ascii="Century Gothic" w:hAnsi="Century Gothic" w:cs="Times New Roman"/>
        </w:rPr>
        <w:t>We</w:t>
      </w:r>
      <w:r w:rsidR="00090C57" w:rsidRPr="0073178D">
        <w:rPr>
          <w:rFonts w:ascii="Century Gothic" w:hAnsi="Century Gothic" w:cs="Times New Roman"/>
        </w:rPr>
        <w:t xml:space="preserve"> want to acknowledge that much of our messaging comes from the </w:t>
      </w:r>
      <w:hyperlink r:id="rId7" w:anchor="section2" w:history="1">
        <w:r w:rsidR="00090C57" w:rsidRPr="0073178D">
          <w:rPr>
            <w:rStyle w:val="Hyperlink"/>
            <w:rFonts w:ascii="Century Gothic" w:hAnsi="Century Gothic" w:cs="Times New Roman"/>
          </w:rPr>
          <w:t>Early Childhood Colorado Partnership</w:t>
        </w:r>
      </w:hyperlink>
      <w:r w:rsidR="00090C57" w:rsidRPr="0073178D">
        <w:rPr>
          <w:rFonts w:ascii="Century Gothic" w:hAnsi="Century Gothic" w:cs="Times New Roman"/>
        </w:rPr>
        <w:t xml:space="preserve">, which worked with </w:t>
      </w:r>
      <w:hyperlink r:id="rId8" w:history="1">
        <w:r w:rsidR="00090C57" w:rsidRPr="0073178D">
          <w:rPr>
            <w:rStyle w:val="Hyperlink"/>
            <w:rFonts w:ascii="Century Gothic" w:hAnsi="Century Gothic" w:cs="Times New Roman"/>
          </w:rPr>
          <w:t xml:space="preserve">Frameworks Institute. </w:t>
        </w:r>
      </w:hyperlink>
      <w:r w:rsidR="00090C57" w:rsidRPr="0073178D">
        <w:rPr>
          <w:rFonts w:ascii="Century Gothic" w:hAnsi="Century Gothic" w:cs="Times New Roman"/>
        </w:rPr>
        <w:t xml:space="preserve">The messages and metaphors on their website are tested with audiences such as parents, early childhood educators, and the general public. In addition, please utilize additional photos from Early Childhood Colorado Partnership on their </w:t>
      </w:r>
      <w:hyperlink r:id="rId9" w:history="1">
        <w:r w:rsidR="009222FD" w:rsidRPr="009222FD">
          <w:rPr>
            <w:rStyle w:val="Hyperlink"/>
            <w:rFonts w:ascii="Century Gothic" w:hAnsi="Century Gothic" w:cs="Times New Roman"/>
          </w:rPr>
          <w:t>photobank webpage</w:t>
        </w:r>
      </w:hyperlink>
      <w:r w:rsidR="009222FD">
        <w:rPr>
          <w:rFonts w:ascii="Century Gothic" w:hAnsi="Century Gothic" w:cs="Times New Roman"/>
        </w:rPr>
        <w:t xml:space="preserve"> </w:t>
      </w:r>
      <w:r w:rsidR="00090C57" w:rsidRPr="0073178D">
        <w:rPr>
          <w:rFonts w:ascii="Century Gothic" w:hAnsi="Century Gothic" w:cs="Times New Roman"/>
        </w:rPr>
        <w:t xml:space="preserve"> or profile pictures, cover photos, or other images from the Mental Health America </w:t>
      </w:r>
      <w:hyperlink r:id="rId10" w:history="1">
        <w:r w:rsidR="00090C57" w:rsidRPr="009222FD">
          <w:rPr>
            <w:rStyle w:val="Hyperlink"/>
            <w:rFonts w:ascii="Century Gothic" w:hAnsi="Century Gothic" w:cs="Times New Roman"/>
          </w:rPr>
          <w:t>Mental Health Awareness Month Toolkit</w:t>
        </w:r>
      </w:hyperlink>
      <w:r w:rsidR="009222FD">
        <w:rPr>
          <w:rFonts w:ascii="Century Gothic" w:hAnsi="Century Gothic" w:cs="Times New Roman"/>
        </w:rPr>
        <w:t>.</w:t>
      </w:r>
      <w:r w:rsidR="00090C57" w:rsidRPr="0073178D">
        <w:rPr>
          <w:rFonts w:ascii="Century Gothic" w:hAnsi="Century Gothic" w:cs="Times New Roman"/>
        </w:rPr>
        <w:t xml:space="preserve"> </w:t>
      </w:r>
    </w:p>
    <w:p w14:paraId="08CACF63" w14:textId="7987A502" w:rsidR="000E1EAC" w:rsidRPr="0073178D" w:rsidRDefault="000E1EAC" w:rsidP="00C53548">
      <w:pPr>
        <w:spacing w:after="120" w:line="240" w:lineRule="auto"/>
        <w:contextualSpacing/>
        <w:rPr>
          <w:rFonts w:ascii="Century Gothic" w:hAnsi="Century Gothic" w:cs="Times New Roman"/>
          <w:b/>
          <w:bCs/>
          <w:u w:val="single"/>
        </w:rPr>
      </w:pPr>
    </w:p>
    <w:p w14:paraId="1E952070" w14:textId="2F03730C" w:rsidR="000E1EAC" w:rsidRPr="0073178D" w:rsidRDefault="00090C57" w:rsidP="00090C57">
      <w:pPr>
        <w:spacing w:after="120" w:line="240" w:lineRule="auto"/>
        <w:contextualSpacing/>
        <w:rPr>
          <w:rFonts w:ascii="Century Gothic" w:hAnsi="Century Gothic" w:cs="Times New Roman"/>
        </w:rPr>
      </w:pPr>
      <w:r w:rsidRPr="0073178D">
        <w:rPr>
          <w:rFonts w:ascii="Century Gothic" w:hAnsi="Century Gothic" w:cs="Times New Roman"/>
        </w:rPr>
        <w:t xml:space="preserve">We have plenty of resources on our website </w:t>
      </w:r>
      <w:r w:rsidR="0073178D">
        <w:rPr>
          <w:rFonts w:ascii="Century Gothic" w:hAnsi="Century Gothic" w:cs="Times New Roman"/>
        </w:rPr>
        <w:t xml:space="preserve">intended </w:t>
      </w:r>
      <w:r w:rsidRPr="0073178D">
        <w:rPr>
          <w:rFonts w:ascii="Century Gothic" w:hAnsi="Century Gothic" w:cs="Times New Roman"/>
        </w:rPr>
        <w:t xml:space="preserve">to </w:t>
      </w:r>
      <w:r w:rsidR="0073178D">
        <w:rPr>
          <w:rFonts w:ascii="Century Gothic" w:hAnsi="Century Gothic" w:cs="Times New Roman"/>
        </w:rPr>
        <w:t xml:space="preserve">be </w:t>
      </w:r>
      <w:r w:rsidRPr="0073178D">
        <w:rPr>
          <w:rFonts w:ascii="Century Gothic" w:hAnsi="Century Gothic" w:cs="Times New Roman"/>
        </w:rPr>
        <w:t>share</w:t>
      </w:r>
      <w:r w:rsidR="0073178D">
        <w:rPr>
          <w:rFonts w:ascii="Century Gothic" w:hAnsi="Century Gothic" w:cs="Times New Roman"/>
        </w:rPr>
        <w:t>d liberally</w:t>
      </w:r>
      <w:r w:rsidRPr="0073178D">
        <w:rPr>
          <w:rFonts w:ascii="Century Gothic" w:hAnsi="Century Gothic" w:cs="Times New Roman"/>
        </w:rPr>
        <w:t xml:space="preserve">, including </w:t>
      </w:r>
      <w:r w:rsidR="0073178D">
        <w:rPr>
          <w:rFonts w:ascii="Century Gothic" w:hAnsi="Century Gothic" w:cs="Times New Roman"/>
        </w:rPr>
        <w:t>three</w:t>
      </w:r>
      <w:r w:rsidR="0073178D" w:rsidRPr="0073178D">
        <w:rPr>
          <w:rFonts w:ascii="Century Gothic" w:hAnsi="Century Gothic" w:cs="Times New Roman"/>
        </w:rPr>
        <w:t xml:space="preserve"> </w:t>
      </w:r>
      <w:r w:rsidRPr="0073178D">
        <w:rPr>
          <w:rFonts w:ascii="Century Gothic" w:hAnsi="Century Gothic" w:cs="Times New Roman"/>
        </w:rPr>
        <w:t xml:space="preserve">stories from </w:t>
      </w:r>
      <w:r w:rsidR="0073178D">
        <w:rPr>
          <w:rFonts w:ascii="Century Gothic" w:hAnsi="Century Gothic" w:cs="Times New Roman"/>
        </w:rPr>
        <w:t xml:space="preserve">our </w:t>
      </w:r>
      <w:r w:rsidRPr="0073178D">
        <w:rPr>
          <w:rFonts w:ascii="Century Gothic" w:hAnsi="Century Gothic" w:cs="Times New Roman"/>
        </w:rPr>
        <w:t xml:space="preserve">Coalition members about their experiences raising children or supporting other parents in raising children with mental health concerns. Find more at </w:t>
      </w:r>
      <w:hyperlink r:id="rId11" w:history="1">
        <w:r w:rsidR="00DD27AA" w:rsidRPr="00F0064A">
          <w:rPr>
            <w:rStyle w:val="Hyperlink"/>
            <w:rFonts w:ascii="Century Gothic" w:hAnsi="Century Gothic" w:cs="Times New Roman"/>
          </w:rPr>
          <w:t>https://www.mkekids.org/how-to-help/toolkit</w:t>
        </w:r>
      </w:hyperlink>
      <w:r w:rsidR="00DD27AA">
        <w:rPr>
          <w:rFonts w:ascii="Century Gothic" w:hAnsi="Century Gothic" w:cs="Times New Roman"/>
        </w:rPr>
        <w:t xml:space="preserve">. </w:t>
      </w:r>
    </w:p>
    <w:p w14:paraId="578839BB" w14:textId="77777777" w:rsidR="000E1EAC" w:rsidRPr="0073178D" w:rsidRDefault="000E1EAC" w:rsidP="00C53548">
      <w:pPr>
        <w:spacing w:after="120" w:line="240" w:lineRule="auto"/>
        <w:contextualSpacing/>
        <w:rPr>
          <w:rFonts w:ascii="Century Gothic" w:hAnsi="Century Gothic" w:cs="Times New Roman"/>
          <w:b/>
          <w:bCs/>
          <w:u w:val="single"/>
        </w:rPr>
      </w:pPr>
    </w:p>
    <w:p w14:paraId="5C21AD5E" w14:textId="77777777" w:rsidR="000E1EAC" w:rsidRPr="0073178D" w:rsidRDefault="000E1EAC" w:rsidP="00C53548">
      <w:pPr>
        <w:spacing w:after="120" w:line="240" w:lineRule="auto"/>
        <w:contextualSpacing/>
        <w:rPr>
          <w:rFonts w:ascii="Century Gothic" w:hAnsi="Century Gothic" w:cs="Times New Roman"/>
          <w:b/>
          <w:bCs/>
          <w:u w:val="single"/>
        </w:rPr>
      </w:pPr>
      <w:r w:rsidRPr="0073178D">
        <w:rPr>
          <w:rFonts w:ascii="Century Gothic" w:hAnsi="Century Gothic" w:cs="Times New Roman"/>
          <w:b/>
          <w:bCs/>
          <w:u w:val="single"/>
        </w:rPr>
        <w:t>HASHTAGS:</w:t>
      </w:r>
    </w:p>
    <w:p w14:paraId="1304E64A" w14:textId="77777777"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RethinkDiscipline</w:t>
      </w:r>
      <w:proofErr w:type="spellEnd"/>
    </w:p>
    <w:p w14:paraId="3E035104" w14:textId="77777777"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EndExpulsion</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IgniteInclusion</w:t>
      </w:r>
      <w:proofErr w:type="spellEnd"/>
    </w:p>
    <w:p w14:paraId="2047DFC5" w14:textId="77777777"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ChildrensMentalHealth</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ChildrensMentalHealthAwareness</w:t>
      </w:r>
      <w:proofErr w:type="spellEnd"/>
    </w:p>
    <w:p w14:paraId="00604FD4" w14:textId="77777777"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WobblyTables</w:t>
      </w:r>
      <w:proofErr w:type="spellEnd"/>
    </w:p>
    <w:p w14:paraId="09E32188" w14:textId="77777777"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AllTogetherforProsperity</w:t>
      </w:r>
      <w:proofErr w:type="spellEnd"/>
    </w:p>
    <w:p w14:paraId="698A03A5" w14:textId="63AC0CE7"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ItTakes</w:t>
      </w:r>
      <w:r w:rsidR="00C53548" w:rsidRPr="0073178D">
        <w:rPr>
          <w:rFonts w:ascii="Century Gothic" w:eastAsia="Times New Roman" w:hAnsi="Century Gothic" w:cs="Times New Roman"/>
        </w:rPr>
        <w:t>A</w:t>
      </w:r>
      <w:r w:rsidRPr="0073178D">
        <w:rPr>
          <w:rFonts w:ascii="Century Gothic" w:eastAsia="Times New Roman" w:hAnsi="Century Gothic" w:cs="Times New Roman"/>
        </w:rPr>
        <w:t>Village</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WeAreTheVillage</w:t>
      </w:r>
      <w:proofErr w:type="spellEnd"/>
    </w:p>
    <w:p w14:paraId="6EBAC3B8" w14:textId="422F033F"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NoSuchThingAsABadKid</w:t>
      </w:r>
      <w:proofErr w:type="spellEnd"/>
    </w:p>
    <w:p w14:paraId="0DF36541" w14:textId="77777777"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SupportTheFutureLeaders</w:t>
      </w:r>
      <w:proofErr w:type="spellEnd"/>
    </w:p>
    <w:p w14:paraId="4D802862" w14:textId="77777777"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ActEarly</w:t>
      </w:r>
      <w:proofErr w:type="spellEnd"/>
    </w:p>
    <w:p w14:paraId="489A132A" w14:textId="624C9E01" w:rsidR="000E1EAC" w:rsidRPr="0073178D" w:rsidRDefault="000E1EAC"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StrongFoundationforMentalHealth</w:t>
      </w:r>
      <w:proofErr w:type="spellEnd"/>
    </w:p>
    <w:p w14:paraId="305669BA" w14:textId="27AB2EEF" w:rsidR="00C53548" w:rsidRPr="0073178D" w:rsidRDefault="00C53548" w:rsidP="00C53548">
      <w:pPr>
        <w:pStyle w:val="ListParagraph"/>
        <w:numPr>
          <w:ilvl w:val="0"/>
          <w:numId w:val="16"/>
        </w:numPr>
        <w:spacing w:after="120" w:line="240" w:lineRule="auto"/>
        <w:ind w:left="630"/>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AllParentsNeedSupport</w:t>
      </w:r>
      <w:proofErr w:type="spellEnd"/>
    </w:p>
    <w:p w14:paraId="7BAB5921" w14:textId="77777777" w:rsidR="00D96034" w:rsidRPr="0073178D" w:rsidRDefault="00D96034" w:rsidP="00C53548">
      <w:pPr>
        <w:pStyle w:val="ListParagraph"/>
        <w:spacing w:after="120" w:line="240" w:lineRule="auto"/>
        <w:ind w:left="630"/>
        <w:rPr>
          <w:rFonts w:ascii="Century Gothic" w:eastAsia="Times New Roman" w:hAnsi="Century Gothic" w:cs="Times New Roman"/>
        </w:rPr>
      </w:pPr>
    </w:p>
    <w:p w14:paraId="73965CD0" w14:textId="77777777" w:rsidR="00123AC5" w:rsidRDefault="00123AC5" w:rsidP="00C53548">
      <w:pPr>
        <w:spacing w:after="120" w:line="240" w:lineRule="auto"/>
        <w:contextualSpacing/>
        <w:jc w:val="center"/>
        <w:rPr>
          <w:rFonts w:ascii="Century Gothic" w:hAnsi="Century Gothic" w:cs="Times New Roman"/>
          <w:b/>
          <w:bCs/>
          <w:u w:val="single"/>
        </w:rPr>
        <w:sectPr w:rsidR="00123AC5" w:rsidSect="001060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7"/>
          <w:cols w:space="720"/>
          <w:titlePg/>
          <w:docGrid w:linePitch="360"/>
        </w:sectPr>
      </w:pPr>
    </w:p>
    <w:p w14:paraId="59DE0ABF" w14:textId="787B2E9B" w:rsidR="000E1EAC" w:rsidRPr="0073178D" w:rsidRDefault="000E1EAC" w:rsidP="00C53548">
      <w:pPr>
        <w:spacing w:after="120" w:line="240" w:lineRule="auto"/>
        <w:contextualSpacing/>
        <w:jc w:val="center"/>
        <w:rPr>
          <w:rFonts w:ascii="Century Gothic" w:hAnsi="Century Gothic" w:cs="Times New Roman"/>
          <w:b/>
          <w:bCs/>
          <w:u w:val="single"/>
        </w:rPr>
      </w:pPr>
      <w:r w:rsidRPr="0073178D">
        <w:rPr>
          <w:rFonts w:ascii="Century Gothic" w:hAnsi="Century Gothic" w:cs="Times New Roman"/>
          <w:b/>
          <w:bCs/>
          <w:u w:val="single"/>
        </w:rPr>
        <w:lastRenderedPageBreak/>
        <w:t xml:space="preserve">MESSAGES AND </w:t>
      </w:r>
      <w:r w:rsidRPr="0073178D">
        <w:rPr>
          <w:rFonts w:ascii="Century Gothic" w:hAnsi="Century Gothic" w:cs="Times New Roman"/>
          <w:b/>
          <w:bCs/>
          <w:sz w:val="24"/>
          <w:szCs w:val="24"/>
          <w:u w:val="single"/>
        </w:rPr>
        <w:t>RESOURCE</w:t>
      </w:r>
      <w:r w:rsidR="00A145A7" w:rsidRPr="0073178D">
        <w:rPr>
          <w:rFonts w:ascii="Century Gothic" w:hAnsi="Century Gothic" w:cs="Times New Roman"/>
          <w:b/>
          <w:bCs/>
          <w:sz w:val="24"/>
          <w:szCs w:val="24"/>
          <w:u w:val="single"/>
        </w:rPr>
        <w:t>S</w:t>
      </w:r>
      <w:r w:rsidR="00A145A7" w:rsidRPr="0073178D">
        <w:rPr>
          <w:rFonts w:ascii="Century Gothic" w:hAnsi="Century Gothic" w:cs="Times New Roman"/>
          <w:b/>
          <w:bCs/>
          <w:u w:val="single"/>
        </w:rPr>
        <w:t xml:space="preserve"> (April</w:t>
      </w:r>
      <w:r w:rsidR="0073178D">
        <w:rPr>
          <w:rFonts w:ascii="Century Gothic" w:hAnsi="Century Gothic" w:cs="Times New Roman"/>
          <w:b/>
          <w:bCs/>
          <w:u w:val="single"/>
        </w:rPr>
        <w:t xml:space="preserve"> </w:t>
      </w:r>
      <w:r w:rsidR="0073178D" w:rsidRPr="0073178D">
        <w:rPr>
          <w:rFonts w:ascii="Century Gothic" w:hAnsi="Century Gothic" w:cs="Times New Roman"/>
          <w:b/>
          <w:bCs/>
          <w:u w:val="single"/>
        </w:rPr>
        <w:t>30</w:t>
      </w:r>
      <w:r w:rsidR="0073178D" w:rsidRPr="0073178D">
        <w:rPr>
          <w:rFonts w:ascii="Century Gothic" w:hAnsi="Century Gothic" w:cs="Times New Roman"/>
          <w:b/>
          <w:bCs/>
          <w:u w:val="single"/>
          <w:vertAlign w:val="superscript"/>
        </w:rPr>
        <w:t>th</w:t>
      </w:r>
      <w:r w:rsidR="0073178D" w:rsidRPr="0073178D">
        <w:rPr>
          <w:rFonts w:ascii="Century Gothic" w:hAnsi="Century Gothic" w:cs="Times New Roman"/>
          <w:b/>
          <w:bCs/>
          <w:u w:val="single"/>
        </w:rPr>
        <w:t xml:space="preserve"> </w:t>
      </w:r>
      <w:r w:rsidR="00A145A7" w:rsidRPr="0073178D">
        <w:rPr>
          <w:rFonts w:ascii="Century Gothic" w:hAnsi="Century Gothic" w:cs="Times New Roman"/>
          <w:b/>
          <w:bCs/>
          <w:u w:val="single"/>
        </w:rPr>
        <w:t>-</w:t>
      </w:r>
      <w:r w:rsidR="0073178D">
        <w:rPr>
          <w:rFonts w:ascii="Century Gothic" w:hAnsi="Century Gothic" w:cs="Times New Roman"/>
          <w:b/>
          <w:bCs/>
          <w:u w:val="single"/>
        </w:rPr>
        <w:t xml:space="preserve"> </w:t>
      </w:r>
      <w:r w:rsidR="0073178D" w:rsidRPr="0073178D">
        <w:rPr>
          <w:rFonts w:ascii="Century Gothic" w:hAnsi="Century Gothic" w:cs="Times New Roman"/>
          <w:b/>
          <w:bCs/>
          <w:u w:val="single"/>
        </w:rPr>
        <w:t>May</w:t>
      </w:r>
      <w:r w:rsidR="0073178D">
        <w:rPr>
          <w:rFonts w:ascii="Century Gothic" w:hAnsi="Century Gothic" w:cs="Times New Roman"/>
          <w:b/>
          <w:bCs/>
          <w:u w:val="single"/>
        </w:rPr>
        <w:t xml:space="preserve"> </w:t>
      </w:r>
      <w:r w:rsidR="00A145A7" w:rsidRPr="0073178D">
        <w:rPr>
          <w:rFonts w:ascii="Century Gothic" w:hAnsi="Century Gothic" w:cs="Times New Roman"/>
          <w:b/>
          <w:bCs/>
          <w:u w:val="single"/>
        </w:rPr>
        <w:t>9</w:t>
      </w:r>
      <w:r w:rsidR="00A145A7" w:rsidRPr="0073178D">
        <w:rPr>
          <w:rFonts w:ascii="Century Gothic" w:hAnsi="Century Gothic" w:cs="Times New Roman"/>
          <w:b/>
          <w:bCs/>
          <w:u w:val="single"/>
          <w:vertAlign w:val="superscript"/>
        </w:rPr>
        <w:t>th</w:t>
      </w:r>
      <w:r w:rsidR="00A145A7" w:rsidRPr="0073178D">
        <w:rPr>
          <w:rFonts w:ascii="Century Gothic" w:hAnsi="Century Gothic" w:cs="Times New Roman"/>
          <w:b/>
          <w:bCs/>
          <w:u w:val="single"/>
        </w:rPr>
        <w:t>)</w:t>
      </w:r>
    </w:p>
    <w:p w14:paraId="3A543028" w14:textId="4AC84A0E" w:rsidR="00A145A7" w:rsidRPr="0073178D" w:rsidRDefault="00A145A7" w:rsidP="00C53548">
      <w:pPr>
        <w:spacing w:after="120" w:line="240" w:lineRule="auto"/>
        <w:contextualSpacing/>
        <w:rPr>
          <w:rFonts w:ascii="Century Gothic" w:hAnsi="Century Gothic" w:cs="Times New Roman"/>
          <w:b/>
          <w:bCs/>
          <w:u w:val="single"/>
        </w:rPr>
      </w:pPr>
    </w:p>
    <w:p w14:paraId="51E0A232" w14:textId="6ABC95ED" w:rsidR="00A145A7" w:rsidRPr="0073178D" w:rsidRDefault="0073178D" w:rsidP="00CF1D30">
      <w:pPr>
        <w:spacing w:after="120" w:line="240" w:lineRule="auto"/>
        <w:rPr>
          <w:rFonts w:ascii="Century Gothic" w:hAnsi="Century Gothic" w:cs="Times New Roman"/>
          <w:b/>
          <w:bCs/>
          <w:u w:val="single"/>
        </w:rPr>
      </w:pPr>
      <w:r w:rsidRPr="0073178D">
        <w:rPr>
          <w:rFonts w:ascii="Century Gothic" w:hAnsi="Century Gothic" w:cs="Times New Roman"/>
          <w:b/>
          <w:bCs/>
          <w:u w:val="single"/>
        </w:rPr>
        <w:t>T</w:t>
      </w:r>
      <w:r>
        <w:rPr>
          <w:rFonts w:ascii="Century Gothic" w:hAnsi="Century Gothic" w:cs="Times New Roman"/>
          <w:b/>
          <w:bCs/>
          <w:u w:val="single"/>
        </w:rPr>
        <w:t xml:space="preserve">hursday, </w:t>
      </w:r>
      <w:r w:rsidRPr="0073178D">
        <w:rPr>
          <w:rFonts w:ascii="Century Gothic" w:hAnsi="Century Gothic" w:cs="Times New Roman"/>
          <w:b/>
          <w:bCs/>
          <w:u w:val="single"/>
        </w:rPr>
        <w:t>April</w:t>
      </w:r>
      <w:r>
        <w:rPr>
          <w:rFonts w:ascii="Century Gothic" w:hAnsi="Century Gothic" w:cs="Times New Roman"/>
          <w:b/>
          <w:bCs/>
          <w:u w:val="single"/>
        </w:rPr>
        <w:t xml:space="preserve"> </w:t>
      </w:r>
      <w:r w:rsidRPr="0073178D">
        <w:rPr>
          <w:rFonts w:ascii="Century Gothic" w:hAnsi="Century Gothic" w:cs="Times New Roman"/>
          <w:b/>
          <w:bCs/>
          <w:u w:val="single"/>
        </w:rPr>
        <w:t>30</w:t>
      </w:r>
      <w:r w:rsidRPr="0073178D">
        <w:rPr>
          <w:rFonts w:ascii="Century Gothic" w:hAnsi="Century Gothic" w:cs="Times New Roman"/>
          <w:b/>
          <w:bCs/>
          <w:u w:val="single"/>
          <w:vertAlign w:val="superscript"/>
        </w:rPr>
        <w:t>th</w:t>
      </w:r>
      <w:r w:rsidR="00AF21BB">
        <w:rPr>
          <w:rFonts w:ascii="Century Gothic" w:hAnsi="Century Gothic" w:cs="Times New Roman"/>
          <w:b/>
          <w:bCs/>
          <w:u w:val="single"/>
        </w:rPr>
        <w:t>:</w:t>
      </w:r>
    </w:p>
    <w:p w14:paraId="2D39E7A2" w14:textId="15E4F6CA" w:rsidR="00A145A7" w:rsidRPr="0073178D" w:rsidRDefault="00A145A7" w:rsidP="00CF1D30">
      <w:pPr>
        <w:spacing w:after="120" w:line="240" w:lineRule="auto"/>
        <w:rPr>
          <w:rFonts w:ascii="Century Gothic" w:hAnsi="Century Gothic" w:cs="Times New Roman"/>
        </w:rPr>
      </w:pPr>
      <w:r w:rsidRPr="0073178D">
        <w:rPr>
          <w:rFonts w:ascii="Century Gothic" w:hAnsi="Century Gothic" w:cs="Times New Roman"/>
          <w:color w:val="000000" w:themeColor="text1"/>
        </w:rPr>
        <w:t>Tomorrow</w:t>
      </w:r>
      <w:r w:rsidRPr="0073178D">
        <w:rPr>
          <w:rFonts w:ascii="Century Gothic" w:hAnsi="Century Gothic" w:cs="Times New Roman"/>
        </w:rPr>
        <w:t xml:space="preserve"> starts Mental Health Awareness Month and a week from today (Thursday, May 7</w:t>
      </w:r>
      <w:r w:rsidRPr="0073178D">
        <w:rPr>
          <w:rFonts w:ascii="Century Gothic" w:hAnsi="Century Gothic" w:cs="Times New Roman"/>
          <w:vertAlign w:val="superscript"/>
        </w:rPr>
        <w:t>th</w:t>
      </w:r>
      <w:r w:rsidRPr="0073178D">
        <w:rPr>
          <w:rFonts w:ascii="Century Gothic" w:hAnsi="Century Gothic" w:cs="Times New Roman"/>
        </w:rPr>
        <w:t>) is Children’s Mental Health Awareness Day. Join us in spreading awareness, building healthy brains, and ending exclusionary discipline for our youngest kids.</w:t>
      </w:r>
    </w:p>
    <w:p w14:paraId="32E33D1E" w14:textId="0BDC55D0" w:rsidR="00C53548" w:rsidRPr="0073178D" w:rsidRDefault="00A145A7" w:rsidP="00CF1D30">
      <w:pPr>
        <w:spacing w:after="120" w:line="240" w:lineRule="auto"/>
        <w:rPr>
          <w:rFonts w:ascii="Century Gothic" w:hAnsi="Century Gothic"/>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EndExpulsion</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IgniteInclusion</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RethinkDiscipline</w:t>
      </w:r>
      <w:proofErr w:type="spellEnd"/>
    </w:p>
    <w:p w14:paraId="49EF250D" w14:textId="77777777" w:rsidR="00DD27AA" w:rsidRPr="00DD27AA" w:rsidRDefault="00DD27AA" w:rsidP="00CF1D30">
      <w:pPr>
        <w:shd w:val="clear" w:color="auto" w:fill="FFFFFF"/>
        <w:spacing w:after="120" w:line="240" w:lineRule="auto"/>
        <w:rPr>
          <w:rFonts w:ascii="Century Gothic" w:hAnsi="Century Gothic" w:cs="Times New Roman"/>
        </w:rPr>
      </w:pPr>
      <w:r>
        <w:rPr>
          <w:rFonts w:ascii="Century Gothic" w:hAnsi="Century Gothic" w:cs="Times New Roman"/>
        </w:rPr>
        <w:fldChar w:fldCharType="begin"/>
      </w:r>
      <w:r>
        <w:rPr>
          <w:rFonts w:ascii="Century Gothic" w:hAnsi="Century Gothic" w:cs="Times New Roman"/>
        </w:rPr>
        <w:instrText xml:space="preserve"> HYPERLINK "</w:instrText>
      </w:r>
      <w:r w:rsidRPr="00DD27AA">
        <w:rPr>
          <w:rFonts w:ascii="Century Gothic" w:hAnsi="Century Gothic" w:cs="Times New Roman"/>
        </w:rPr>
        <w:instrText>https://www.mkekids.org/how-to-help/toolkit</w:instrText>
      </w:r>
    </w:p>
    <w:p w14:paraId="766D535D" w14:textId="77777777" w:rsidR="00DD27AA" w:rsidRPr="00F0064A" w:rsidRDefault="00DD27AA" w:rsidP="00CF1D30">
      <w:pPr>
        <w:shd w:val="clear" w:color="auto" w:fill="FFFFFF"/>
        <w:spacing w:after="120" w:line="240" w:lineRule="auto"/>
        <w:rPr>
          <w:rStyle w:val="Hyperlink"/>
          <w:rFonts w:ascii="Century Gothic" w:hAnsi="Century Gothic" w:cs="Times New Roman"/>
        </w:rPr>
      </w:pPr>
      <w:r>
        <w:rPr>
          <w:rFonts w:ascii="Century Gothic" w:hAnsi="Century Gothic" w:cs="Times New Roman"/>
        </w:rPr>
        <w:instrText xml:space="preserve">" </w:instrText>
      </w:r>
      <w:r>
        <w:rPr>
          <w:rFonts w:ascii="Century Gothic" w:hAnsi="Century Gothic" w:cs="Times New Roman"/>
        </w:rPr>
        <w:fldChar w:fldCharType="separate"/>
      </w:r>
      <w:r w:rsidRPr="00F0064A">
        <w:rPr>
          <w:rStyle w:val="Hyperlink"/>
          <w:rFonts w:ascii="Century Gothic" w:hAnsi="Century Gothic" w:cs="Times New Roman"/>
        </w:rPr>
        <w:t>https://www.mkekids.org/how-to-help/toolkit</w:t>
      </w:r>
    </w:p>
    <w:p w14:paraId="30E12B61" w14:textId="5B240959" w:rsidR="00C53548" w:rsidRPr="0073178D" w:rsidRDefault="00DD27AA" w:rsidP="00C53548">
      <w:pPr>
        <w:shd w:val="clear" w:color="auto" w:fill="FFFFFF"/>
        <w:spacing w:after="120" w:line="240" w:lineRule="auto"/>
        <w:contextualSpacing/>
        <w:rPr>
          <w:rFonts w:ascii="Century Gothic" w:hAnsi="Century Gothic" w:cs="Times New Roman"/>
          <w:b/>
          <w:bCs/>
          <w:u w:val="single"/>
        </w:rPr>
      </w:pPr>
      <w:r>
        <w:rPr>
          <w:rFonts w:ascii="Century Gothic" w:hAnsi="Century Gothic" w:cs="Times New Roman"/>
        </w:rPr>
        <w:fldChar w:fldCharType="end"/>
      </w:r>
    </w:p>
    <w:p w14:paraId="5E10A79A" w14:textId="602E5BA2" w:rsidR="00C53548" w:rsidRPr="0073178D" w:rsidRDefault="0073178D" w:rsidP="00C53548">
      <w:pPr>
        <w:shd w:val="clear" w:color="auto" w:fill="FFFFFF"/>
        <w:spacing w:after="120" w:line="240" w:lineRule="auto"/>
        <w:rPr>
          <w:rFonts w:ascii="Century Gothic" w:hAnsi="Century Gothic" w:cs="Times New Roman"/>
          <w:b/>
          <w:bCs/>
          <w:u w:val="single"/>
        </w:rPr>
      </w:pPr>
      <w:r>
        <w:rPr>
          <w:rFonts w:ascii="Century Gothic" w:hAnsi="Century Gothic" w:cs="Times New Roman"/>
          <w:b/>
          <w:bCs/>
          <w:u w:val="single"/>
        </w:rPr>
        <w:t>Friday, May 1st</w:t>
      </w:r>
      <w:r w:rsidR="00A145A7" w:rsidRPr="0073178D">
        <w:rPr>
          <w:rFonts w:ascii="Century Gothic" w:hAnsi="Century Gothic" w:cs="Times New Roman"/>
          <w:b/>
          <w:bCs/>
          <w:u w:val="single"/>
        </w:rPr>
        <w:t xml:space="preserve">: </w:t>
      </w:r>
    </w:p>
    <w:p w14:paraId="65726BAA" w14:textId="1ED4C968" w:rsidR="00A145A7" w:rsidRPr="00AF21BB" w:rsidRDefault="00C53548" w:rsidP="00CF1D30">
      <w:pPr>
        <w:shd w:val="clear" w:color="auto" w:fill="FFFFFF"/>
        <w:spacing w:after="120" w:line="240" w:lineRule="auto"/>
        <w:rPr>
          <w:rFonts w:ascii="Century Gothic" w:hAnsi="Century Gothic" w:cs="Times New Roman"/>
        </w:rPr>
      </w:pPr>
      <w:r w:rsidRPr="00CF1D30">
        <w:rPr>
          <w:rFonts w:ascii="Century Gothic" w:hAnsi="Century Gothic" w:cs="Times New Roman"/>
          <w:b/>
          <w:i/>
          <w:iCs/>
          <w:u w:val="single"/>
        </w:rPr>
        <w:t>Post 1</w:t>
      </w:r>
      <w:r w:rsidR="00AF21BB" w:rsidRPr="00CF1D30">
        <w:rPr>
          <w:rFonts w:ascii="Century Gothic" w:hAnsi="Century Gothic" w:cs="Times New Roman"/>
          <w:b/>
        </w:rPr>
        <w:t xml:space="preserve">: </w:t>
      </w:r>
      <w:r w:rsidR="00123AC5">
        <w:rPr>
          <w:rFonts w:ascii="Century Gothic" w:hAnsi="Century Gothic" w:cs="Times New Roman"/>
          <w:b/>
          <w:i/>
          <w:iCs/>
        </w:rPr>
        <w:t xml:space="preserve">  </w:t>
      </w:r>
      <w:r w:rsidR="00A145A7" w:rsidRPr="00123AC5">
        <w:rPr>
          <w:rFonts w:ascii="Century Gothic" w:hAnsi="Century Gothic" w:cs="Times New Roman"/>
        </w:rPr>
        <w:t>A</w:t>
      </w:r>
      <w:r w:rsidR="00A145A7" w:rsidRPr="00AF21BB">
        <w:rPr>
          <w:rFonts w:ascii="Century Gothic" w:hAnsi="Century Gothic" w:cs="Times New Roman"/>
        </w:rPr>
        <w:t xml:space="preserve"> Strong Foundation for mental health begins early – we all have mental health, even babies and very young children. </w:t>
      </w:r>
      <w:proofErr w:type="gramStart"/>
      <w:r w:rsidR="00A145A7" w:rsidRPr="00AF21BB">
        <w:rPr>
          <w:rFonts w:ascii="Century Gothic" w:hAnsi="Century Gothic" w:cs="Times New Roman"/>
        </w:rPr>
        <w:t>Let’s</w:t>
      </w:r>
      <w:proofErr w:type="gramEnd"/>
      <w:r w:rsidR="00A145A7" w:rsidRPr="00AF21BB">
        <w:rPr>
          <w:rFonts w:ascii="Century Gothic" w:hAnsi="Century Gothic" w:cs="Times New Roman"/>
        </w:rPr>
        <w:t xml:space="preserve"> all work together to support this! Share these messages far and wide! Celebrate Children’s Mental Health Awareness next week (Thursday, May 7th is Awareness Day)! </w:t>
      </w:r>
    </w:p>
    <w:p w14:paraId="04F4CB3B" w14:textId="7C9007B4" w:rsidR="00C53548" w:rsidRPr="0073178D" w:rsidRDefault="00C53548" w:rsidP="00CF1D30">
      <w:pPr>
        <w:shd w:val="clear" w:color="auto" w:fill="FFFFFF"/>
        <w:spacing w:after="120" w:line="240" w:lineRule="auto"/>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AllTogetherforProsperity</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ActEarly</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StrongFoundationforMentalHealth</w:t>
      </w:r>
      <w:proofErr w:type="spellEnd"/>
    </w:p>
    <w:p w14:paraId="5B2DF6AC" w14:textId="0F13A4AC" w:rsidR="00C53548" w:rsidRPr="00CF1D30" w:rsidRDefault="00BB62EA" w:rsidP="00CF1D30">
      <w:pPr>
        <w:shd w:val="clear" w:color="auto" w:fill="FFFFFF"/>
        <w:spacing w:after="240" w:line="240" w:lineRule="auto"/>
        <w:rPr>
          <w:rFonts w:ascii="Century Gothic" w:hAnsi="Century Gothic" w:cs="Times New Roman"/>
        </w:rPr>
      </w:pPr>
      <w:hyperlink r:id="rId18" w:history="1">
        <w:r w:rsidR="00C53548" w:rsidRPr="00AF21BB">
          <w:rPr>
            <w:rStyle w:val="Hyperlink"/>
            <w:rFonts w:ascii="Century Gothic" w:hAnsi="Century Gothic" w:cs="Times New Roman"/>
          </w:rPr>
          <w:t>https://eclkc.ohs.acf.hhs.gov/sites/default/files/pdf/what-is-early-childhood-mental-health-tipsheet.pdf</w:t>
        </w:r>
      </w:hyperlink>
    </w:p>
    <w:p w14:paraId="4924AC8F" w14:textId="6E7E6B0E" w:rsidR="00C53548" w:rsidRPr="0073178D" w:rsidRDefault="00C53548" w:rsidP="00CF1D30">
      <w:pPr>
        <w:shd w:val="clear" w:color="auto" w:fill="FFFFFF"/>
        <w:spacing w:after="120" w:line="240" w:lineRule="auto"/>
        <w:rPr>
          <w:rFonts w:ascii="Century Gothic" w:hAnsi="Century Gothic" w:cs="Times New Roman"/>
          <w:i/>
          <w:iCs/>
          <w:u w:val="single"/>
        </w:rPr>
      </w:pPr>
      <w:r w:rsidRPr="00CF1D30">
        <w:rPr>
          <w:rFonts w:ascii="Century Gothic" w:hAnsi="Century Gothic" w:cs="Times New Roman"/>
          <w:b/>
          <w:i/>
          <w:iCs/>
          <w:u w:val="single"/>
        </w:rPr>
        <w:t>Post 2</w:t>
      </w:r>
      <w:r w:rsidR="00123AC5">
        <w:rPr>
          <w:rFonts w:ascii="Century Gothic" w:hAnsi="Century Gothic" w:cs="Times New Roman"/>
          <w:b/>
          <w:i/>
          <w:iCs/>
          <w:u w:val="single"/>
        </w:rPr>
        <w:t>:</w:t>
      </w:r>
      <w:r w:rsidR="00123AC5">
        <w:rPr>
          <w:rFonts w:ascii="Century Gothic" w:hAnsi="Century Gothic" w:cs="Times New Roman"/>
          <w:color w:val="000000" w:themeColor="text1"/>
        </w:rPr>
        <w:t xml:space="preserve">  </w:t>
      </w:r>
      <w:r w:rsidR="00A145A7" w:rsidRPr="0073178D">
        <w:rPr>
          <w:rFonts w:ascii="Century Gothic" w:hAnsi="Century Gothic" w:cs="Times New Roman"/>
          <w:color w:val="000000" w:themeColor="text1"/>
        </w:rPr>
        <w:t>Just as the levelness of a table is what makes it functional, the mental health of children is what enables them to function well in all areas of life. We need a strong foundation early in life to build healthy brains so kids can have healthy relationships with others and succeed in school and life. All of us have a role to play in providing positive experiences to young kids.</w:t>
      </w:r>
    </w:p>
    <w:p w14:paraId="648DAFEB" w14:textId="02DDF525" w:rsidR="00C53548" w:rsidRPr="0073178D" w:rsidRDefault="00C53548" w:rsidP="00CF1D30">
      <w:pPr>
        <w:shd w:val="clear" w:color="auto" w:fill="FFFFFF"/>
        <w:spacing w:after="120" w:line="240" w:lineRule="auto"/>
        <w:rPr>
          <w:rFonts w:ascii="Century Gothic"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r w:rsidR="00A145A7" w:rsidRPr="0073178D">
        <w:rPr>
          <w:rFonts w:ascii="Century Gothic" w:eastAsia="Times New Roman" w:hAnsi="Century Gothic" w:cs="Times New Roman"/>
        </w:rPr>
        <w:t>#</w:t>
      </w:r>
      <w:proofErr w:type="spellStart"/>
      <w:r w:rsidR="00A145A7" w:rsidRPr="0073178D">
        <w:rPr>
          <w:rFonts w:ascii="Century Gothic" w:eastAsia="Times New Roman" w:hAnsi="Century Gothic" w:cs="Times New Roman"/>
        </w:rPr>
        <w:t>WobblyTables</w:t>
      </w:r>
      <w:proofErr w:type="spellEnd"/>
      <w:r w:rsidR="00A145A7" w:rsidRPr="0073178D">
        <w:rPr>
          <w:rFonts w:ascii="Century Gothic" w:eastAsia="Times New Roman" w:hAnsi="Century Gothic" w:cs="Times New Roman"/>
        </w:rPr>
        <w:t xml:space="preserve"> #</w:t>
      </w:r>
      <w:proofErr w:type="spellStart"/>
      <w:r w:rsidR="00A145A7" w:rsidRPr="0073178D">
        <w:rPr>
          <w:rFonts w:ascii="Century Gothic" w:eastAsia="Times New Roman" w:hAnsi="Century Gothic" w:cs="Times New Roman"/>
        </w:rPr>
        <w:t>SupportTheFutureLeaders</w:t>
      </w:r>
      <w:proofErr w:type="spellEnd"/>
    </w:p>
    <w:p w14:paraId="07B8908E" w14:textId="18B8B5D5" w:rsidR="00A145A7" w:rsidRPr="0073178D" w:rsidRDefault="00BB62EA" w:rsidP="00CF1D30">
      <w:pPr>
        <w:spacing w:after="120" w:line="240" w:lineRule="auto"/>
        <w:rPr>
          <w:rStyle w:val="Hyperlink"/>
          <w:rFonts w:ascii="Century Gothic" w:hAnsi="Century Gothic"/>
        </w:rPr>
      </w:pPr>
      <w:hyperlink r:id="rId19" w:anchor="section2" w:history="1">
        <w:r w:rsidR="00C53548" w:rsidRPr="0073178D">
          <w:rPr>
            <w:rStyle w:val="Hyperlink"/>
            <w:rFonts w:ascii="Century Gothic" w:hAnsi="Century Gothic" w:cs="Times New Roman"/>
          </w:rPr>
          <w:t>http://eccp.civiccanopy.org/message-platform/#section2</w:t>
        </w:r>
      </w:hyperlink>
    </w:p>
    <w:p w14:paraId="79733A1B" w14:textId="77777777" w:rsidR="00C53548" w:rsidRPr="0073178D" w:rsidRDefault="00C53548" w:rsidP="00CF1D30">
      <w:pPr>
        <w:spacing w:after="120" w:line="240" w:lineRule="auto"/>
        <w:ind w:firstLine="720"/>
        <w:rPr>
          <w:rStyle w:val="Hyperlink"/>
          <w:rFonts w:ascii="Century Gothic" w:hAnsi="Century Gothic"/>
        </w:rPr>
      </w:pPr>
    </w:p>
    <w:p w14:paraId="436AC4F3" w14:textId="3C27AACC" w:rsidR="00A145A7" w:rsidRPr="0073178D" w:rsidRDefault="0073178D" w:rsidP="00CF1D30">
      <w:pPr>
        <w:shd w:val="clear" w:color="auto" w:fill="FFFFFF"/>
        <w:spacing w:after="120" w:line="240" w:lineRule="auto"/>
        <w:rPr>
          <w:rFonts w:ascii="Century Gothic" w:hAnsi="Century Gothic" w:cs="Times New Roman"/>
          <w:b/>
          <w:bCs/>
          <w:u w:val="single"/>
        </w:rPr>
      </w:pPr>
      <w:r>
        <w:rPr>
          <w:rFonts w:ascii="Century Gothic" w:hAnsi="Century Gothic" w:cs="Times New Roman"/>
          <w:b/>
          <w:bCs/>
          <w:u w:val="single"/>
        </w:rPr>
        <w:t>Saturday,</w:t>
      </w:r>
      <w:r w:rsidR="00D72CB4" w:rsidRPr="0073178D">
        <w:rPr>
          <w:rFonts w:ascii="Century Gothic" w:hAnsi="Century Gothic" w:cs="Times New Roman"/>
          <w:b/>
          <w:bCs/>
          <w:u w:val="single"/>
        </w:rPr>
        <w:t xml:space="preserve"> May</w:t>
      </w:r>
      <w:r>
        <w:rPr>
          <w:rFonts w:ascii="Century Gothic" w:hAnsi="Century Gothic" w:cs="Times New Roman"/>
          <w:b/>
          <w:bCs/>
          <w:u w:val="single"/>
        </w:rPr>
        <w:t xml:space="preserve"> 2</w:t>
      </w:r>
      <w:r w:rsidRPr="00CF1D30">
        <w:rPr>
          <w:rFonts w:ascii="Century Gothic" w:hAnsi="Century Gothic" w:cs="Times New Roman"/>
          <w:b/>
          <w:bCs/>
          <w:u w:val="single"/>
          <w:vertAlign w:val="superscript"/>
        </w:rPr>
        <w:t>nd</w:t>
      </w:r>
      <w:r>
        <w:rPr>
          <w:rFonts w:ascii="Century Gothic" w:hAnsi="Century Gothic" w:cs="Times New Roman"/>
          <w:b/>
          <w:bCs/>
          <w:u w:val="single"/>
        </w:rPr>
        <w:t>:</w:t>
      </w:r>
    </w:p>
    <w:p w14:paraId="5F2C9F10" w14:textId="1016A172" w:rsidR="00C53548" w:rsidRPr="0073178D" w:rsidRDefault="00C53548" w:rsidP="00CF1D30">
      <w:pPr>
        <w:shd w:val="clear" w:color="auto" w:fill="FFFFFF"/>
        <w:spacing w:after="120" w:line="240" w:lineRule="auto"/>
        <w:rPr>
          <w:rFonts w:ascii="Century Gothic" w:eastAsia="Times New Roman" w:hAnsi="Century Gothic" w:cs="Times New Roman"/>
        </w:rPr>
      </w:pPr>
      <w:r w:rsidRPr="00CF1D30">
        <w:rPr>
          <w:rFonts w:ascii="Century Gothic" w:hAnsi="Century Gothic" w:cs="Times New Roman"/>
          <w:b/>
          <w:i/>
          <w:iCs/>
          <w:u w:val="single"/>
        </w:rPr>
        <w:t>Post 1</w:t>
      </w:r>
      <w:r w:rsidR="00123AC5">
        <w:rPr>
          <w:rFonts w:ascii="Century Gothic" w:hAnsi="Century Gothic" w:cs="Times New Roman"/>
          <w:b/>
          <w:i/>
          <w:iCs/>
          <w:u w:val="single"/>
        </w:rPr>
        <w:t>:</w:t>
      </w:r>
      <w:r w:rsidR="00123AC5">
        <w:rPr>
          <w:rFonts w:ascii="Century Gothic" w:hAnsi="Century Gothic" w:cs="Times New Roman"/>
        </w:rPr>
        <w:t xml:space="preserve">  </w:t>
      </w:r>
      <w:r w:rsidRPr="0073178D">
        <w:rPr>
          <w:rFonts w:ascii="Century Gothic" w:hAnsi="Century Gothic" w:cs="Times New Roman"/>
        </w:rPr>
        <w:t>All parents need support, especially in times like these. There are many resources in the community ready to support and connect parents to one another. Children’s Mental Health Awareness Week is a great time to explore and share these opportunities!</w:t>
      </w:r>
    </w:p>
    <w:p w14:paraId="0A993FC9" w14:textId="085F36DB" w:rsidR="00C53548" w:rsidRPr="0073178D" w:rsidRDefault="00C53548" w:rsidP="00CF1D30">
      <w:pPr>
        <w:shd w:val="clear" w:color="auto" w:fill="FFFFFF"/>
        <w:spacing w:after="120" w:line="240" w:lineRule="auto"/>
        <w:rPr>
          <w:rFonts w:ascii="Century Gothic"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AllParentsNeedSupport</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ItTakesAVill</w:t>
      </w:r>
      <w:r w:rsidR="00EA7929">
        <w:rPr>
          <w:rFonts w:ascii="Century Gothic" w:eastAsia="Times New Roman" w:hAnsi="Century Gothic" w:cs="Times New Roman"/>
        </w:rPr>
        <w:t>a</w:t>
      </w:r>
      <w:r w:rsidRPr="0073178D">
        <w:rPr>
          <w:rFonts w:ascii="Century Gothic" w:eastAsia="Times New Roman" w:hAnsi="Century Gothic" w:cs="Times New Roman"/>
        </w:rPr>
        <w:t>ge</w:t>
      </w:r>
      <w:proofErr w:type="spellEnd"/>
      <w:r w:rsidR="00640BE1" w:rsidRPr="0073178D">
        <w:rPr>
          <w:rFonts w:ascii="Century Gothic" w:eastAsia="Times New Roman" w:hAnsi="Century Gothic" w:cs="Times New Roman"/>
        </w:rPr>
        <w:t xml:space="preserve"> @</w:t>
      </w:r>
      <w:proofErr w:type="spellStart"/>
      <w:r w:rsidR="00640BE1" w:rsidRPr="0073178D">
        <w:rPr>
          <w:rFonts w:ascii="Century Gothic" w:eastAsia="Times New Roman" w:hAnsi="Century Gothic" w:cs="Times New Roman"/>
        </w:rPr>
        <w:t>TheParentingNetwork</w:t>
      </w:r>
      <w:proofErr w:type="spellEnd"/>
    </w:p>
    <w:p w14:paraId="307E1399" w14:textId="4F315224" w:rsidR="00123AC5" w:rsidRDefault="00BB62EA" w:rsidP="00CF1D30">
      <w:pPr>
        <w:shd w:val="clear" w:color="auto" w:fill="FFFFFF"/>
        <w:spacing w:after="240" w:line="240" w:lineRule="auto"/>
        <w:rPr>
          <w:rFonts w:ascii="Century Gothic" w:hAnsi="Century Gothic" w:cs="Times New Roman"/>
          <w:b/>
          <w:i/>
          <w:iCs/>
          <w:u w:val="single"/>
        </w:rPr>
      </w:pPr>
      <w:hyperlink r:id="rId20" w:history="1">
        <w:r w:rsidR="00C53548" w:rsidRPr="0073178D">
          <w:rPr>
            <w:rStyle w:val="Hyperlink"/>
            <w:rFonts w:ascii="Century Gothic" w:hAnsi="Century Gothic" w:cs="Times New Roman"/>
          </w:rPr>
          <w:t>https://fiveforfamilies.org/hear-from-parents/</w:t>
        </w:r>
      </w:hyperlink>
    </w:p>
    <w:p w14:paraId="34F056A5" w14:textId="6B537086" w:rsidR="00C53548" w:rsidRPr="0073178D" w:rsidRDefault="00C53548" w:rsidP="00CF1D30">
      <w:pPr>
        <w:shd w:val="clear" w:color="auto" w:fill="FFFFFF"/>
        <w:spacing w:after="120" w:line="240" w:lineRule="auto"/>
        <w:rPr>
          <w:rFonts w:ascii="Century Gothic" w:eastAsia="Times New Roman" w:hAnsi="Century Gothic" w:cs="Times New Roman"/>
        </w:rPr>
      </w:pPr>
      <w:r w:rsidRPr="00CF1D30">
        <w:rPr>
          <w:rFonts w:ascii="Century Gothic" w:hAnsi="Century Gothic" w:cs="Times New Roman"/>
          <w:b/>
          <w:i/>
          <w:iCs/>
          <w:u w:val="single"/>
        </w:rPr>
        <w:t>Post 2</w:t>
      </w:r>
      <w:r w:rsidR="00123AC5">
        <w:rPr>
          <w:rFonts w:ascii="Century Gothic" w:hAnsi="Century Gothic" w:cs="Times New Roman"/>
          <w:color w:val="000000" w:themeColor="text1"/>
        </w:rPr>
        <w:t xml:space="preserve">:  </w:t>
      </w:r>
      <w:r w:rsidRPr="0073178D">
        <w:rPr>
          <w:rFonts w:ascii="Century Gothic" w:hAnsi="Century Gothic" w:cs="Times New Roman"/>
          <w:color w:val="000000" w:themeColor="text1"/>
        </w:rPr>
        <w:t xml:space="preserve">You </w:t>
      </w:r>
      <w:proofErr w:type="gramStart"/>
      <w:r w:rsidRPr="0073178D">
        <w:rPr>
          <w:rFonts w:ascii="Century Gothic" w:hAnsi="Century Gothic" w:cs="Times New Roman"/>
          <w:color w:val="000000" w:themeColor="text1"/>
        </w:rPr>
        <w:t>can’t</w:t>
      </w:r>
      <w:proofErr w:type="gramEnd"/>
      <w:r w:rsidRPr="0073178D">
        <w:rPr>
          <w:rFonts w:ascii="Century Gothic" w:hAnsi="Century Gothic" w:cs="Times New Roman"/>
          <w:color w:val="000000" w:themeColor="text1"/>
        </w:rPr>
        <w:t xml:space="preserve"> know it all, but you can do a lot. Connect with community resources, especially mental health professionals, to help you when you are unsure or when something is extra challenging.</w:t>
      </w:r>
    </w:p>
    <w:p w14:paraId="32178265" w14:textId="7B10B3F2" w:rsidR="00C53548" w:rsidRPr="0073178D" w:rsidRDefault="00C53548" w:rsidP="00CF1D30">
      <w:pPr>
        <w:spacing w:after="120" w:line="240" w:lineRule="auto"/>
        <w:rPr>
          <w:rFonts w:ascii="Century Gothic" w:hAnsi="Century Gothic"/>
        </w:rPr>
      </w:pPr>
      <w:r w:rsidRPr="0073178D">
        <w:rPr>
          <w:rFonts w:ascii="Century Gothic" w:eastAsia="Times New Roman" w:hAnsi="Century Gothic" w:cs="Times New Roman"/>
        </w:rPr>
        <w:lastRenderedPageBreak/>
        <w:t>#</w:t>
      </w:r>
      <w:proofErr w:type="spellStart"/>
      <w:r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WobblyTables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StrongFoundationforMentalHealth</w:t>
      </w:r>
      <w:proofErr w:type="spellEnd"/>
    </w:p>
    <w:p w14:paraId="30B83DFE" w14:textId="3139ECEF" w:rsidR="00D72CB4" w:rsidRPr="0073178D" w:rsidRDefault="00BB62EA" w:rsidP="00CF1D30">
      <w:pPr>
        <w:spacing w:after="120" w:line="240" w:lineRule="auto"/>
        <w:rPr>
          <w:rFonts w:ascii="Century Gothic" w:eastAsia="Times New Roman" w:hAnsi="Century Gothic" w:cs="Times New Roman"/>
        </w:rPr>
      </w:pPr>
      <w:hyperlink r:id="rId21" w:history="1">
        <w:r w:rsidR="00C53548" w:rsidRPr="0073178D">
          <w:rPr>
            <w:rStyle w:val="Hyperlink"/>
            <w:rFonts w:ascii="Century Gothic" w:hAnsi="Century Gothic" w:cs="Times New Roman"/>
          </w:rPr>
          <w:t>https://www.mkekids.org/resources/for-providers/iechmc.html</w:t>
        </w:r>
      </w:hyperlink>
    </w:p>
    <w:p w14:paraId="31119384" w14:textId="77777777" w:rsidR="00C53548" w:rsidRPr="0073178D" w:rsidRDefault="00C53548" w:rsidP="00CF1D30">
      <w:pPr>
        <w:shd w:val="clear" w:color="auto" w:fill="FFFFFF"/>
        <w:spacing w:after="120" w:line="240" w:lineRule="auto"/>
        <w:rPr>
          <w:rFonts w:ascii="Century Gothic" w:hAnsi="Century Gothic" w:cs="Times New Roman"/>
          <w:b/>
          <w:bCs/>
          <w:u w:val="single"/>
        </w:rPr>
      </w:pPr>
    </w:p>
    <w:p w14:paraId="155D8D5C" w14:textId="3CFB60E1" w:rsidR="00D72CB4" w:rsidRPr="0073178D" w:rsidRDefault="0073178D" w:rsidP="00CF1D30">
      <w:pPr>
        <w:shd w:val="clear" w:color="auto" w:fill="FFFFFF"/>
        <w:spacing w:after="120" w:line="240" w:lineRule="auto"/>
        <w:rPr>
          <w:rFonts w:ascii="Century Gothic" w:hAnsi="Century Gothic" w:cs="Times New Roman"/>
          <w:b/>
          <w:bCs/>
          <w:u w:val="single"/>
        </w:rPr>
      </w:pPr>
      <w:r>
        <w:rPr>
          <w:rFonts w:ascii="Century Gothic" w:hAnsi="Century Gothic" w:cs="Times New Roman"/>
          <w:b/>
          <w:bCs/>
          <w:u w:val="single"/>
        </w:rPr>
        <w:t>Sunday, May 3</w:t>
      </w:r>
      <w:r w:rsidRPr="00CF1D30">
        <w:rPr>
          <w:rFonts w:ascii="Century Gothic" w:hAnsi="Century Gothic" w:cs="Times New Roman"/>
          <w:b/>
          <w:bCs/>
          <w:u w:val="single"/>
          <w:vertAlign w:val="superscript"/>
        </w:rPr>
        <w:t>rd</w:t>
      </w:r>
      <w:r>
        <w:rPr>
          <w:rFonts w:ascii="Century Gothic" w:hAnsi="Century Gothic" w:cs="Times New Roman"/>
          <w:b/>
          <w:bCs/>
          <w:u w:val="single"/>
        </w:rPr>
        <w:t xml:space="preserve">: </w:t>
      </w:r>
    </w:p>
    <w:p w14:paraId="395414CA" w14:textId="4BD160F9" w:rsidR="00C53548" w:rsidRPr="0073178D" w:rsidRDefault="00C53548" w:rsidP="00CF1D30">
      <w:pPr>
        <w:shd w:val="clear" w:color="auto" w:fill="FFFFFF"/>
        <w:spacing w:after="120" w:line="240" w:lineRule="auto"/>
        <w:rPr>
          <w:rFonts w:ascii="Century Gothic" w:eastAsia="Times New Roman" w:hAnsi="Century Gothic" w:cs="Times New Roman"/>
        </w:rPr>
      </w:pPr>
      <w:r w:rsidRPr="00CF1D30">
        <w:rPr>
          <w:rFonts w:ascii="Century Gothic" w:hAnsi="Century Gothic" w:cs="Times New Roman"/>
          <w:b/>
          <w:i/>
          <w:iCs/>
          <w:u w:val="single"/>
        </w:rPr>
        <w:t>Post 1</w:t>
      </w:r>
      <w:r w:rsidR="00123AC5">
        <w:rPr>
          <w:rFonts w:ascii="Century Gothic" w:hAnsi="Century Gothic" w:cs="Times New Roman"/>
        </w:rPr>
        <w:t xml:space="preserve">:  </w:t>
      </w:r>
      <w:r w:rsidRPr="0073178D">
        <w:rPr>
          <w:rFonts w:ascii="Century Gothic" w:hAnsi="Century Gothic" w:cs="Times New Roman"/>
        </w:rPr>
        <w:t>This week is Children’s Mental Health Awareness Week! Each day, we will share resources, tips, and facts to help community members, teachers, parents, and resource providers work together. Build healthy young brains to set kids up for success in long-term learning, relationships, and health.</w:t>
      </w:r>
    </w:p>
    <w:p w14:paraId="7649FEFB" w14:textId="37DD2152" w:rsidR="00C53548" w:rsidRPr="0073178D" w:rsidRDefault="00C53548" w:rsidP="00CF1D30">
      <w:pPr>
        <w:shd w:val="clear" w:color="auto" w:fill="FFFFFF"/>
        <w:spacing w:after="120" w:line="240" w:lineRule="auto"/>
        <w:rPr>
          <w:rFonts w:ascii="Century Gothic"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ActEarly</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StrongFoundationforMentalHealth</w:t>
      </w:r>
      <w:proofErr w:type="spellEnd"/>
      <w:r w:rsidRPr="0073178D">
        <w:rPr>
          <w:rFonts w:ascii="Century Gothic" w:eastAsia="Times New Roman" w:hAnsi="Century Gothic" w:cs="Times New Roman"/>
        </w:rPr>
        <w:t xml:space="preserve"> </w:t>
      </w:r>
    </w:p>
    <w:p w14:paraId="3B968E8C" w14:textId="77777777" w:rsidR="00533AA6" w:rsidRPr="005851A6" w:rsidRDefault="00533AA6" w:rsidP="00533AA6">
      <w:pPr>
        <w:shd w:val="clear" w:color="auto" w:fill="FFFFFF"/>
        <w:rPr>
          <w:rStyle w:val="Hyperlink"/>
          <w:rFonts w:ascii="Century Gothic" w:hAnsi="Century Gothic" w:cs="Times New Roman"/>
          <w:sz w:val="20"/>
          <w:szCs w:val="20"/>
        </w:rPr>
      </w:pPr>
      <w:hyperlink r:id="rId22" w:history="1">
        <w:r w:rsidRPr="005851A6">
          <w:rPr>
            <w:rStyle w:val="Hyperlink"/>
            <w:rFonts w:ascii="Century Gothic" w:hAnsi="Century Gothic" w:cs="Times New Roman"/>
            <w:sz w:val="20"/>
            <w:szCs w:val="20"/>
          </w:rPr>
          <w:t>https://www.mkekids.org/how-to-help/toolkit/story-early-support.html</w:t>
        </w:r>
      </w:hyperlink>
    </w:p>
    <w:p w14:paraId="29A9FEDD" w14:textId="2D1091E8" w:rsidR="00C53548" w:rsidRPr="0073178D" w:rsidRDefault="00C53548" w:rsidP="00CF1D30">
      <w:pPr>
        <w:shd w:val="clear" w:color="auto" w:fill="FFFFFF"/>
        <w:spacing w:after="120" w:line="240" w:lineRule="auto"/>
        <w:rPr>
          <w:rFonts w:ascii="Century Gothic" w:hAnsi="Century Gothic" w:cs="Times New Roman"/>
          <w:color w:val="000000" w:themeColor="text1"/>
        </w:rPr>
      </w:pPr>
      <w:r w:rsidRPr="00CF1D30">
        <w:rPr>
          <w:rFonts w:ascii="Century Gothic" w:hAnsi="Century Gothic" w:cs="Times New Roman"/>
          <w:b/>
          <w:i/>
          <w:iCs/>
          <w:u w:val="single"/>
        </w:rPr>
        <w:t>Post 2</w:t>
      </w:r>
      <w:r w:rsidR="00123AC5">
        <w:rPr>
          <w:rFonts w:ascii="Century Gothic" w:hAnsi="Century Gothic" w:cs="Times New Roman"/>
          <w:color w:val="000000" w:themeColor="text1"/>
        </w:rPr>
        <w:t xml:space="preserve">:  </w:t>
      </w:r>
      <w:r w:rsidRPr="0073178D">
        <w:rPr>
          <w:rFonts w:ascii="Century Gothic" w:hAnsi="Century Gothic" w:cs="Times New Roman"/>
          <w:color w:val="000000" w:themeColor="text1"/>
        </w:rPr>
        <w:t>You can use your voice and resources to advocate for better outcomes for kids. Whether it is speaking up in a meeting with a funder, working with families to petition an elected official, or sharing information far and wide, you can make a difference. This week is also NAMI Wisconsin’s week of Action Online! Learn how to advocate, learn about the issues, and talk to your legislators.</w:t>
      </w:r>
    </w:p>
    <w:p w14:paraId="79A3405E" w14:textId="26524CFB" w:rsidR="00C53548" w:rsidRPr="0073178D" w:rsidRDefault="00C53548" w:rsidP="00CF1D30">
      <w:pPr>
        <w:spacing w:after="120" w:line="240" w:lineRule="auto"/>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AllTogetherforProsperity</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ItTakesAVillage</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WeAreTheVillage</w:t>
      </w:r>
      <w:proofErr w:type="spellEnd"/>
    </w:p>
    <w:p w14:paraId="029BBAD1" w14:textId="77777777" w:rsidR="00C53548" w:rsidRPr="0073178D" w:rsidRDefault="00BB62EA" w:rsidP="00CF1D30">
      <w:pPr>
        <w:shd w:val="clear" w:color="auto" w:fill="FFFFFF"/>
        <w:spacing w:after="120" w:line="240" w:lineRule="auto"/>
        <w:rPr>
          <w:rFonts w:ascii="Century Gothic" w:hAnsi="Century Gothic" w:cs="Times New Roman"/>
          <w:b/>
          <w:bCs/>
          <w:u w:val="single"/>
        </w:rPr>
      </w:pPr>
      <w:hyperlink r:id="rId23" w:history="1">
        <w:r w:rsidR="00C53548" w:rsidRPr="0073178D">
          <w:rPr>
            <w:rStyle w:val="Hyperlink"/>
            <w:rFonts w:ascii="Century Gothic" w:hAnsi="Century Gothic" w:cs="Times New Roman"/>
          </w:rPr>
          <w:t>https://namiwisconsin.org/nami-wisconsin-events/action-on-the-square/</w:t>
        </w:r>
      </w:hyperlink>
    </w:p>
    <w:p w14:paraId="6EAF98C4" w14:textId="77777777" w:rsidR="00640BE1" w:rsidRPr="0073178D" w:rsidRDefault="00640BE1" w:rsidP="00CF1D30">
      <w:pPr>
        <w:shd w:val="clear" w:color="auto" w:fill="FFFFFF"/>
        <w:spacing w:after="120" w:line="240" w:lineRule="auto"/>
        <w:rPr>
          <w:rFonts w:ascii="Century Gothic" w:hAnsi="Century Gothic" w:cs="Times New Roman"/>
          <w:b/>
          <w:bCs/>
          <w:u w:val="single"/>
        </w:rPr>
      </w:pPr>
    </w:p>
    <w:p w14:paraId="31F0E67D" w14:textId="521FCAB0" w:rsidR="00D72CB4" w:rsidRPr="0073178D" w:rsidRDefault="0073178D" w:rsidP="00CF1D30">
      <w:pPr>
        <w:shd w:val="clear" w:color="auto" w:fill="FFFFFF"/>
        <w:spacing w:after="120" w:line="240" w:lineRule="auto"/>
        <w:rPr>
          <w:rFonts w:ascii="Century Gothic" w:hAnsi="Century Gothic" w:cs="Times New Roman"/>
          <w:b/>
          <w:bCs/>
          <w:u w:val="single"/>
        </w:rPr>
      </w:pPr>
      <w:r>
        <w:rPr>
          <w:rFonts w:ascii="Century Gothic" w:hAnsi="Century Gothic" w:cs="Times New Roman"/>
          <w:b/>
          <w:bCs/>
          <w:u w:val="single"/>
        </w:rPr>
        <w:t>Monday, May 4</w:t>
      </w:r>
      <w:r w:rsidRPr="00CF1D30">
        <w:rPr>
          <w:rFonts w:ascii="Century Gothic" w:hAnsi="Century Gothic" w:cs="Times New Roman"/>
          <w:b/>
          <w:bCs/>
          <w:u w:val="single"/>
          <w:vertAlign w:val="superscript"/>
        </w:rPr>
        <w:t>th</w:t>
      </w:r>
      <w:r>
        <w:rPr>
          <w:rFonts w:ascii="Century Gothic" w:hAnsi="Century Gothic" w:cs="Times New Roman"/>
          <w:b/>
          <w:bCs/>
          <w:u w:val="single"/>
        </w:rPr>
        <w:t>:</w:t>
      </w:r>
      <w:r w:rsidR="000E1EAC" w:rsidRPr="0073178D">
        <w:rPr>
          <w:rFonts w:ascii="Century Gothic" w:hAnsi="Century Gothic" w:cs="Times New Roman"/>
          <w:b/>
          <w:bCs/>
          <w:u w:val="single"/>
        </w:rPr>
        <w:t xml:space="preserve"> </w:t>
      </w:r>
    </w:p>
    <w:p w14:paraId="4FB3A9A4" w14:textId="41B66C76" w:rsidR="00640BE1" w:rsidRPr="0073178D" w:rsidRDefault="00640BE1" w:rsidP="00CF1D30">
      <w:pPr>
        <w:shd w:val="clear" w:color="auto" w:fill="FFFFFF"/>
        <w:spacing w:after="120" w:line="240" w:lineRule="auto"/>
        <w:rPr>
          <w:rFonts w:ascii="Century Gothic" w:eastAsia="Times New Roman" w:hAnsi="Century Gothic" w:cs="Times New Roman"/>
        </w:rPr>
      </w:pPr>
      <w:r w:rsidRPr="00CF1D30">
        <w:rPr>
          <w:rFonts w:ascii="Century Gothic" w:hAnsi="Century Gothic" w:cs="Times New Roman"/>
          <w:b/>
          <w:i/>
          <w:iCs/>
          <w:u w:val="single"/>
        </w:rPr>
        <w:t>Post 1</w:t>
      </w:r>
      <w:r w:rsidR="00123AC5">
        <w:rPr>
          <w:rFonts w:ascii="Century Gothic" w:hAnsi="Century Gothic" w:cs="Times New Roman"/>
        </w:rPr>
        <w:t xml:space="preserve">:  </w:t>
      </w:r>
      <w:r w:rsidRPr="0073178D">
        <w:rPr>
          <w:rFonts w:ascii="Century Gothic" w:hAnsi="Century Gothic" w:cs="Times New Roman"/>
        </w:rPr>
        <w:t xml:space="preserve">Most children begin to sort shapes and colors by the age of 2! This is also when kids get excited with other children and may do what they have been told not to do. And </w:t>
      </w:r>
      <w:proofErr w:type="gramStart"/>
      <w:r w:rsidRPr="0073178D">
        <w:rPr>
          <w:rFonts w:ascii="Century Gothic" w:hAnsi="Century Gothic" w:cs="Times New Roman"/>
        </w:rPr>
        <w:t>that’s</w:t>
      </w:r>
      <w:proofErr w:type="gramEnd"/>
      <w:r w:rsidRPr="0073178D">
        <w:rPr>
          <w:rFonts w:ascii="Century Gothic" w:hAnsi="Century Gothic" w:cs="Times New Roman"/>
        </w:rPr>
        <w:t xml:space="preserve"> okay! These are some of the many developmental milestones to look for in your child.</w:t>
      </w:r>
    </w:p>
    <w:p w14:paraId="092D4FB5" w14:textId="588D59AF" w:rsidR="00640BE1" w:rsidRPr="0073178D" w:rsidRDefault="00640BE1" w:rsidP="00CF1D30">
      <w:pPr>
        <w:shd w:val="clear" w:color="auto" w:fill="FFFFFF"/>
        <w:spacing w:after="120" w:line="240" w:lineRule="auto"/>
        <w:rPr>
          <w:rFonts w:ascii="Century Gothic"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NoSuchThingAsABadKid</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RethinkDiscipline</w:t>
      </w:r>
      <w:proofErr w:type="spellEnd"/>
    </w:p>
    <w:p w14:paraId="798EE512" w14:textId="0E6BB533" w:rsidR="00640BE1" w:rsidRPr="0073178D" w:rsidRDefault="00BB62EA" w:rsidP="00CF1D30">
      <w:pPr>
        <w:spacing w:after="240" w:line="240" w:lineRule="auto"/>
        <w:rPr>
          <w:rFonts w:ascii="Century Gothic" w:hAnsi="Century Gothic" w:cs="Times New Roman"/>
          <w:i/>
          <w:iCs/>
          <w:u w:val="single"/>
        </w:rPr>
      </w:pPr>
      <w:hyperlink r:id="rId24" w:history="1">
        <w:r w:rsidR="00640BE1" w:rsidRPr="0073178D">
          <w:rPr>
            <w:rStyle w:val="Hyperlink"/>
            <w:rFonts w:ascii="Century Gothic" w:hAnsi="Century Gothic" w:cs="Times New Roman"/>
          </w:rPr>
          <w:t>https://www.cdc.gov/ncbddd/actearly/milestones/index.html</w:t>
        </w:r>
      </w:hyperlink>
    </w:p>
    <w:p w14:paraId="7AC3E56C" w14:textId="59C7009E" w:rsidR="00640BE1" w:rsidRPr="0073178D" w:rsidRDefault="00640BE1" w:rsidP="00CF1D30">
      <w:pPr>
        <w:shd w:val="clear" w:color="auto" w:fill="FFFFFF"/>
        <w:spacing w:after="120" w:line="240" w:lineRule="auto"/>
        <w:rPr>
          <w:rFonts w:ascii="Century Gothic" w:eastAsia="Times New Roman" w:hAnsi="Century Gothic" w:cs="Times New Roman"/>
        </w:rPr>
      </w:pPr>
      <w:r w:rsidRPr="00CF1D30">
        <w:rPr>
          <w:rFonts w:ascii="Century Gothic" w:hAnsi="Century Gothic" w:cs="Times New Roman"/>
          <w:b/>
          <w:i/>
          <w:iCs/>
          <w:u w:val="single"/>
        </w:rPr>
        <w:t>Post 2</w:t>
      </w:r>
      <w:r w:rsidR="00123AC5">
        <w:rPr>
          <w:rFonts w:ascii="Century Gothic" w:hAnsi="Century Gothic" w:cs="Times New Roman"/>
          <w:color w:val="000000" w:themeColor="text1"/>
        </w:rPr>
        <w:t xml:space="preserve">:  </w:t>
      </w:r>
      <w:r w:rsidRPr="0073178D">
        <w:rPr>
          <w:rFonts w:ascii="Century Gothic" w:hAnsi="Century Gothic" w:cs="Times New Roman"/>
          <w:color w:val="000000" w:themeColor="text1"/>
        </w:rPr>
        <w:t>Adults can help one another help kids. Mental health professionals called Early Childhood Mental Health Consultants can work with teachers, caregivers, and home visitors to better support kids in their social and emotional development. It is effective and cost efficient.</w:t>
      </w:r>
    </w:p>
    <w:p w14:paraId="71359D7D" w14:textId="3D6BCBF4" w:rsidR="00640BE1" w:rsidRPr="0073178D" w:rsidRDefault="00640BE1" w:rsidP="00CF1D30">
      <w:pPr>
        <w:spacing w:after="120" w:line="240" w:lineRule="auto"/>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AllTogetherforProsperity</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ActEarly</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SupportTheFutureLeaders</w:t>
      </w:r>
      <w:proofErr w:type="spellEnd"/>
    </w:p>
    <w:p w14:paraId="4B2AB51D" w14:textId="6B7C3145" w:rsidR="00D72CB4" w:rsidRPr="0073178D" w:rsidRDefault="00BB62EA" w:rsidP="00CF1D30">
      <w:pPr>
        <w:spacing w:after="120" w:line="240" w:lineRule="auto"/>
        <w:rPr>
          <w:rFonts w:ascii="Century Gothic" w:eastAsia="Times New Roman" w:hAnsi="Century Gothic" w:cs="Times New Roman"/>
        </w:rPr>
      </w:pPr>
      <w:hyperlink r:id="rId25" w:history="1">
        <w:r w:rsidR="00D72CB4" w:rsidRPr="0073178D">
          <w:rPr>
            <w:rStyle w:val="Hyperlink"/>
            <w:rFonts w:ascii="Century Gothic" w:hAnsi="Century Gothic" w:cs="Times New Roman"/>
          </w:rPr>
          <w:t>https://www.mkekids.org/resources/for-providers/iechmc.html</w:t>
        </w:r>
      </w:hyperlink>
    </w:p>
    <w:p w14:paraId="576F018B" w14:textId="77777777" w:rsidR="00E275E8" w:rsidRPr="0073178D" w:rsidRDefault="00E275E8" w:rsidP="00CF1D30">
      <w:pPr>
        <w:shd w:val="clear" w:color="auto" w:fill="FFFFFF"/>
        <w:spacing w:after="120" w:line="240" w:lineRule="auto"/>
        <w:rPr>
          <w:rFonts w:ascii="Century Gothic" w:hAnsi="Century Gothic" w:cs="Times New Roman"/>
        </w:rPr>
      </w:pPr>
    </w:p>
    <w:p w14:paraId="7FEAC689" w14:textId="457A493C" w:rsidR="000E1EAC" w:rsidRPr="0073178D" w:rsidRDefault="0073178D" w:rsidP="00CF1D30">
      <w:pPr>
        <w:shd w:val="clear" w:color="auto" w:fill="FFFFFF"/>
        <w:spacing w:after="120" w:line="240" w:lineRule="auto"/>
        <w:rPr>
          <w:rFonts w:ascii="Century Gothic" w:eastAsia="Times New Roman" w:hAnsi="Century Gothic" w:cs="Times New Roman"/>
          <w:color w:val="000000" w:themeColor="text1"/>
        </w:rPr>
      </w:pPr>
      <w:r>
        <w:rPr>
          <w:rFonts w:ascii="Century Gothic" w:eastAsia="Times New Roman" w:hAnsi="Century Gothic" w:cs="Times New Roman"/>
          <w:b/>
          <w:bCs/>
          <w:color w:val="000000" w:themeColor="text1"/>
          <w:u w:val="single"/>
        </w:rPr>
        <w:t>Tuesday, May 5</w:t>
      </w:r>
      <w:r w:rsidRPr="00CF1D30">
        <w:rPr>
          <w:rFonts w:ascii="Century Gothic" w:eastAsia="Times New Roman" w:hAnsi="Century Gothic" w:cs="Times New Roman"/>
          <w:b/>
          <w:bCs/>
          <w:color w:val="000000" w:themeColor="text1"/>
          <w:u w:val="single"/>
          <w:vertAlign w:val="superscript"/>
        </w:rPr>
        <w:t>th</w:t>
      </w:r>
      <w:r>
        <w:rPr>
          <w:rFonts w:ascii="Century Gothic" w:eastAsia="Times New Roman" w:hAnsi="Century Gothic" w:cs="Times New Roman"/>
          <w:b/>
          <w:bCs/>
          <w:color w:val="000000" w:themeColor="text1"/>
          <w:u w:val="single"/>
        </w:rPr>
        <w:t>:</w:t>
      </w:r>
      <w:r w:rsidR="000E1EAC" w:rsidRPr="0073178D">
        <w:rPr>
          <w:rFonts w:ascii="Century Gothic" w:eastAsia="Times New Roman" w:hAnsi="Century Gothic" w:cs="Times New Roman"/>
          <w:color w:val="000000" w:themeColor="text1"/>
        </w:rPr>
        <w:t xml:space="preserve"> </w:t>
      </w:r>
    </w:p>
    <w:p w14:paraId="38148D35" w14:textId="0C6DEDF4" w:rsidR="00640BE1" w:rsidRPr="0073178D" w:rsidRDefault="00640BE1" w:rsidP="00CF1D30">
      <w:pPr>
        <w:shd w:val="clear" w:color="auto" w:fill="FFFFFF"/>
        <w:spacing w:after="120" w:line="240" w:lineRule="auto"/>
        <w:rPr>
          <w:rFonts w:ascii="Century Gothic" w:eastAsia="Times New Roman" w:hAnsi="Century Gothic" w:cs="Times New Roman"/>
        </w:rPr>
      </w:pPr>
      <w:r w:rsidRPr="00CF1D30">
        <w:rPr>
          <w:rFonts w:ascii="Century Gothic" w:hAnsi="Century Gothic" w:cs="Times New Roman"/>
          <w:b/>
          <w:i/>
          <w:iCs/>
          <w:u w:val="single"/>
        </w:rPr>
        <w:t>Post 1</w:t>
      </w:r>
      <w:r w:rsidR="00123AC5">
        <w:rPr>
          <w:rFonts w:ascii="Century Gothic" w:hAnsi="Century Gothic" w:cs="Times New Roman"/>
        </w:rPr>
        <w:t xml:space="preserve">:  </w:t>
      </w:r>
      <w:r w:rsidRPr="0073178D">
        <w:rPr>
          <w:rFonts w:ascii="Century Gothic" w:hAnsi="Century Gothic" w:cs="Times New Roman"/>
        </w:rPr>
        <w:t>Work together to name your kids’ emotions. “Children aren’t born knowing how to make friends, wait patiently, care for others, and manage their emotions</w:t>
      </w:r>
      <w:r w:rsidR="00123AC5">
        <w:rPr>
          <w:rFonts w:ascii="Century Gothic" w:hAnsi="Century Gothic" w:cs="Times New Roman"/>
        </w:rPr>
        <w:t>.”</w:t>
      </w:r>
    </w:p>
    <w:p w14:paraId="52443358" w14:textId="426FA12A" w:rsidR="00640BE1" w:rsidRPr="0073178D" w:rsidRDefault="00640BE1" w:rsidP="00CF1D30">
      <w:pPr>
        <w:shd w:val="clear" w:color="auto" w:fill="FFFFFF"/>
        <w:spacing w:after="120" w:line="240" w:lineRule="auto"/>
        <w:rPr>
          <w:rFonts w:ascii="Century Gothic"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SupportTheFutureLeaders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ActEarly</w:t>
      </w:r>
      <w:proofErr w:type="spellEnd"/>
    </w:p>
    <w:p w14:paraId="4F49C573" w14:textId="704E5851" w:rsidR="00640BE1" w:rsidRPr="0073178D" w:rsidRDefault="00BB62EA" w:rsidP="00CF1D30">
      <w:pPr>
        <w:shd w:val="clear" w:color="auto" w:fill="FFFFFF"/>
        <w:spacing w:after="240" w:line="240" w:lineRule="auto"/>
        <w:rPr>
          <w:rFonts w:ascii="Century Gothic" w:hAnsi="Century Gothic" w:cs="Times New Roman"/>
          <w:i/>
          <w:iCs/>
          <w:u w:val="single"/>
        </w:rPr>
      </w:pPr>
      <w:hyperlink r:id="rId26" w:history="1">
        <w:r w:rsidR="00640BE1" w:rsidRPr="0073178D">
          <w:rPr>
            <w:rStyle w:val="Hyperlink"/>
            <w:rFonts w:ascii="Century Gothic" w:hAnsi="Century Gothic" w:cs="Times New Roman"/>
          </w:rPr>
          <w:t>https://www2.ed.gov/about/inits/ed/earlylearning/talk-read-sing/feelings-families.pdf</w:t>
        </w:r>
      </w:hyperlink>
    </w:p>
    <w:p w14:paraId="756911C0" w14:textId="5FCA2507" w:rsidR="00640BE1" w:rsidRPr="0073178D" w:rsidRDefault="00640BE1" w:rsidP="00CF1D30">
      <w:pPr>
        <w:shd w:val="clear" w:color="auto" w:fill="FFFFFF"/>
        <w:spacing w:after="120" w:line="240" w:lineRule="auto"/>
        <w:rPr>
          <w:rFonts w:ascii="Century Gothic" w:hAnsi="Century Gothic" w:cs="Times New Roman"/>
          <w:color w:val="000000" w:themeColor="text1"/>
        </w:rPr>
      </w:pPr>
      <w:r w:rsidRPr="00CF1D30">
        <w:rPr>
          <w:rFonts w:ascii="Century Gothic" w:hAnsi="Century Gothic" w:cs="Times New Roman"/>
          <w:b/>
          <w:i/>
          <w:iCs/>
          <w:u w:val="single"/>
        </w:rPr>
        <w:lastRenderedPageBreak/>
        <w:t>Post 2</w:t>
      </w:r>
      <w:r w:rsidR="00123AC5">
        <w:rPr>
          <w:rFonts w:ascii="Century Gothic" w:hAnsi="Century Gothic" w:cs="Times New Roman"/>
          <w:color w:val="000000" w:themeColor="text1"/>
        </w:rPr>
        <w:t xml:space="preserve">:  </w:t>
      </w:r>
      <w:r w:rsidRPr="0073178D">
        <w:rPr>
          <w:rFonts w:ascii="Century Gothic" w:hAnsi="Century Gothic" w:cs="Times New Roman"/>
          <w:color w:val="000000" w:themeColor="text1"/>
        </w:rPr>
        <w:t>Kids do well if they can. “Challenging behavior is the way children communicate to us that their social and emotional needs are not being met or are not as well-developed”. Give extra support to kids who are tired, hungry, or angry. Everyone has bad days, even young kids!</w:t>
      </w:r>
    </w:p>
    <w:p w14:paraId="1F63139B" w14:textId="15AA946D" w:rsidR="00640BE1" w:rsidRPr="0073178D" w:rsidRDefault="00640BE1" w:rsidP="00CF1D30">
      <w:pPr>
        <w:shd w:val="clear" w:color="auto" w:fill="FFFFFF"/>
        <w:spacing w:after="120" w:line="240" w:lineRule="auto"/>
        <w:rPr>
          <w:rFonts w:ascii="Century Gothic"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WobblyTables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NoSuchThingAsABadKid</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RethinkDiscipline</w:t>
      </w:r>
      <w:proofErr w:type="spellEnd"/>
    </w:p>
    <w:p w14:paraId="16D67E6C" w14:textId="7FA7B44B" w:rsidR="00640BE1" w:rsidRPr="0073178D" w:rsidRDefault="00BB62EA" w:rsidP="00CF1D30">
      <w:pPr>
        <w:spacing w:after="120" w:line="240" w:lineRule="auto"/>
        <w:ind w:right="-720"/>
        <w:rPr>
          <w:rFonts w:ascii="Century Gothic" w:hAnsi="Century Gothic" w:cs="Times New Roman"/>
        </w:rPr>
      </w:pPr>
      <w:hyperlink r:id="rId27" w:history="1">
        <w:r w:rsidR="00640BE1" w:rsidRPr="0073178D">
          <w:rPr>
            <w:rStyle w:val="Hyperlink"/>
            <w:rFonts w:ascii="Century Gothic" w:eastAsia="Times New Roman" w:hAnsi="Century Gothic" w:cs="Times New Roman"/>
          </w:rPr>
          <w:t>https://livesinthebalance.org/step-one-first-video</w:t>
        </w:r>
      </w:hyperlink>
    </w:p>
    <w:p w14:paraId="52B4E9E2" w14:textId="77777777" w:rsidR="00E275E8" w:rsidRPr="0073178D" w:rsidRDefault="00E275E8" w:rsidP="00CF1D30">
      <w:pPr>
        <w:shd w:val="clear" w:color="auto" w:fill="FFFFFF"/>
        <w:spacing w:after="120" w:line="240" w:lineRule="auto"/>
        <w:rPr>
          <w:rFonts w:ascii="Century Gothic" w:eastAsia="Times New Roman" w:hAnsi="Century Gothic" w:cs="Times New Roman"/>
          <w:b/>
          <w:bCs/>
          <w:color w:val="000000" w:themeColor="text1"/>
          <w:u w:val="single"/>
        </w:rPr>
      </w:pPr>
    </w:p>
    <w:p w14:paraId="0AB2DCD7" w14:textId="09069CA5" w:rsidR="000E1EAC" w:rsidRPr="0073178D" w:rsidRDefault="0073178D" w:rsidP="00CF1D30">
      <w:pPr>
        <w:shd w:val="clear" w:color="auto" w:fill="FFFFFF"/>
        <w:spacing w:after="120" w:line="240" w:lineRule="auto"/>
        <w:rPr>
          <w:rFonts w:ascii="Century Gothic" w:eastAsia="Times New Roman" w:hAnsi="Century Gothic" w:cs="Times New Roman"/>
          <w:color w:val="000000" w:themeColor="text1"/>
        </w:rPr>
      </w:pPr>
      <w:r>
        <w:rPr>
          <w:rFonts w:ascii="Century Gothic" w:eastAsia="Times New Roman" w:hAnsi="Century Gothic" w:cs="Times New Roman"/>
          <w:b/>
          <w:bCs/>
          <w:color w:val="000000" w:themeColor="text1"/>
          <w:u w:val="single"/>
        </w:rPr>
        <w:t>Wednesday, May 6</w:t>
      </w:r>
      <w:r w:rsidRPr="00CF1D30">
        <w:rPr>
          <w:rFonts w:ascii="Century Gothic" w:eastAsia="Times New Roman" w:hAnsi="Century Gothic" w:cs="Times New Roman"/>
          <w:b/>
          <w:bCs/>
          <w:color w:val="000000" w:themeColor="text1"/>
          <w:u w:val="single"/>
          <w:vertAlign w:val="superscript"/>
        </w:rPr>
        <w:t>th</w:t>
      </w:r>
      <w:r>
        <w:rPr>
          <w:rFonts w:ascii="Century Gothic" w:eastAsia="Times New Roman" w:hAnsi="Century Gothic" w:cs="Times New Roman"/>
          <w:b/>
          <w:bCs/>
          <w:color w:val="000000" w:themeColor="text1"/>
          <w:u w:val="single"/>
        </w:rPr>
        <w:t>:</w:t>
      </w:r>
    </w:p>
    <w:p w14:paraId="1264CD35" w14:textId="089F21DA" w:rsidR="00640BE1" w:rsidRPr="0073178D" w:rsidRDefault="00640BE1" w:rsidP="00CF1D30">
      <w:pPr>
        <w:shd w:val="clear" w:color="auto" w:fill="FFFFFF"/>
        <w:spacing w:after="120" w:line="240" w:lineRule="auto"/>
        <w:rPr>
          <w:rFonts w:ascii="Century Gothic" w:eastAsia="Times New Roman" w:hAnsi="Century Gothic" w:cs="Times New Roman"/>
          <w:color w:val="000000" w:themeColor="text1"/>
        </w:rPr>
      </w:pPr>
      <w:r w:rsidRPr="00CF1D30">
        <w:rPr>
          <w:rFonts w:ascii="Century Gothic" w:hAnsi="Century Gothic" w:cs="Times New Roman"/>
          <w:b/>
          <w:i/>
          <w:iCs/>
          <w:u w:val="single"/>
        </w:rPr>
        <w:t>Post 1</w:t>
      </w:r>
      <w:r w:rsidR="00123AC5">
        <w:rPr>
          <w:rFonts w:ascii="Century Gothic" w:eastAsia="Times New Roman" w:hAnsi="Century Gothic" w:cs="Times New Roman"/>
          <w:color w:val="000000" w:themeColor="text1"/>
        </w:rPr>
        <w:t xml:space="preserve">:  </w:t>
      </w:r>
      <w:r w:rsidRPr="0073178D">
        <w:rPr>
          <w:rFonts w:ascii="Century Gothic" w:eastAsia="Times New Roman" w:hAnsi="Century Gothic" w:cs="Times New Roman"/>
          <w:color w:val="000000" w:themeColor="text1"/>
        </w:rPr>
        <w:t xml:space="preserve">Everyone has bad days, even young kids! Name your own emotions and help kids name theirs. Show kids how to de-stress like with deep belly breaths and the </w:t>
      </w:r>
      <w:proofErr w:type="gramStart"/>
      <w:r w:rsidRPr="0073178D">
        <w:rPr>
          <w:rFonts w:ascii="Century Gothic" w:eastAsia="Times New Roman" w:hAnsi="Century Gothic" w:cs="Times New Roman"/>
          <w:color w:val="000000" w:themeColor="text1"/>
        </w:rPr>
        <w:t>Breathe</w:t>
      </w:r>
      <w:proofErr w:type="gramEnd"/>
      <w:r w:rsidRPr="0073178D">
        <w:rPr>
          <w:rFonts w:ascii="Century Gothic" w:eastAsia="Times New Roman" w:hAnsi="Century Gothic" w:cs="Times New Roman"/>
          <w:color w:val="000000" w:themeColor="text1"/>
        </w:rPr>
        <w:t>, Think, Do! strategy.</w:t>
      </w:r>
    </w:p>
    <w:p w14:paraId="74D67317" w14:textId="5BE25693" w:rsidR="00640BE1" w:rsidRPr="0073178D" w:rsidRDefault="00640BE1" w:rsidP="00CF1D30">
      <w:pPr>
        <w:shd w:val="clear" w:color="auto" w:fill="FFFFFF"/>
        <w:spacing w:after="120" w:line="240" w:lineRule="auto"/>
        <w:rPr>
          <w:rFonts w:ascii="Century Gothic"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WobblyTables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NoSuchThingAsABadKid</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RethinkDiscipline</w:t>
      </w:r>
      <w:proofErr w:type="spellEnd"/>
    </w:p>
    <w:p w14:paraId="28006DEF" w14:textId="6B38CAAF" w:rsidR="00640BE1" w:rsidRPr="0073178D" w:rsidRDefault="00BB62EA" w:rsidP="00CF1D30">
      <w:pPr>
        <w:shd w:val="clear" w:color="auto" w:fill="FFFFFF"/>
        <w:spacing w:after="240" w:line="240" w:lineRule="auto"/>
        <w:rPr>
          <w:rStyle w:val="Hyperlink"/>
          <w:rFonts w:ascii="Century Gothic" w:hAnsi="Century Gothic" w:cs="Times New Roman"/>
        </w:rPr>
      </w:pPr>
      <w:hyperlink r:id="rId28" w:history="1">
        <w:r w:rsidR="00640BE1" w:rsidRPr="0073178D">
          <w:rPr>
            <w:rStyle w:val="Hyperlink"/>
            <w:rFonts w:ascii="Century Gothic" w:hAnsi="Century Gothic" w:cs="Times New Roman"/>
          </w:rPr>
          <w:t>https://medium.com/@KaylaEMatthews/6-deep-breathing-apps-to-keep-you-calm-and-focused-5b4beaf760f6</w:t>
        </w:r>
      </w:hyperlink>
    </w:p>
    <w:p w14:paraId="777414A3" w14:textId="15202FF4" w:rsidR="00640BE1" w:rsidRPr="0073178D" w:rsidRDefault="00640BE1" w:rsidP="00CF1D30">
      <w:pPr>
        <w:shd w:val="clear" w:color="auto" w:fill="FFFFFF"/>
        <w:spacing w:after="120" w:line="240" w:lineRule="auto"/>
        <w:rPr>
          <w:rFonts w:ascii="Century Gothic" w:eastAsia="Times New Roman" w:hAnsi="Century Gothic" w:cs="Times New Roman"/>
        </w:rPr>
      </w:pPr>
      <w:r w:rsidRPr="00CF1D30">
        <w:rPr>
          <w:rFonts w:ascii="Century Gothic" w:hAnsi="Century Gothic" w:cs="Times New Roman"/>
          <w:b/>
          <w:i/>
          <w:iCs/>
          <w:u w:val="single"/>
        </w:rPr>
        <w:t>Post 2</w:t>
      </w:r>
      <w:r w:rsidR="00123AC5">
        <w:rPr>
          <w:rFonts w:ascii="Century Gothic" w:eastAsia="Times New Roman" w:hAnsi="Century Gothic" w:cs="Times New Roman"/>
          <w:color w:val="000000" w:themeColor="text1"/>
        </w:rPr>
        <w:t xml:space="preserve">:  </w:t>
      </w:r>
      <w:r w:rsidRPr="0073178D">
        <w:rPr>
          <w:rFonts w:ascii="Century Gothic" w:eastAsia="Times New Roman" w:hAnsi="Century Gothic" w:cs="Times New Roman"/>
          <w:color w:val="000000" w:themeColor="text1"/>
        </w:rPr>
        <w:t>You can support kids’ social and emotional health by using children’s books, turning daily routines into activities, giving effective praise, and modeling back and forth. Warmth and affection—even on bad days and when children are adding to your stress —are critical to children’s well-being, especially in the early years.</w:t>
      </w:r>
    </w:p>
    <w:p w14:paraId="6C97C0F7" w14:textId="0EDC625C" w:rsidR="00640BE1" w:rsidRPr="0073178D" w:rsidRDefault="00640BE1" w:rsidP="00CF1D30">
      <w:pPr>
        <w:shd w:val="clear" w:color="auto" w:fill="FFFFFF"/>
        <w:spacing w:after="120" w:line="240" w:lineRule="auto"/>
        <w:rPr>
          <w:rFonts w:ascii="Century Gothic" w:hAnsi="Century Gothic"/>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ItTakesAVillage</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ActEarly</w:t>
      </w:r>
      <w:proofErr w:type="spellEnd"/>
    </w:p>
    <w:p w14:paraId="177388C5" w14:textId="2D542E05" w:rsidR="00640BE1" w:rsidRPr="0073178D" w:rsidRDefault="00BB62EA" w:rsidP="00CF1D30">
      <w:pPr>
        <w:spacing w:after="120" w:line="240" w:lineRule="auto"/>
        <w:rPr>
          <w:rStyle w:val="Hyperlink"/>
          <w:rFonts w:ascii="Century Gothic" w:hAnsi="Century Gothic" w:cs="Times New Roman"/>
        </w:rPr>
      </w:pPr>
      <w:hyperlink r:id="rId29" w:anchor="books" w:history="1">
        <w:r w:rsidR="00640BE1" w:rsidRPr="0073178D">
          <w:rPr>
            <w:rStyle w:val="Hyperlink"/>
            <w:rFonts w:ascii="Century Gothic" w:hAnsi="Century Gothic" w:cs="Times New Roman"/>
          </w:rPr>
          <w:t>https://www.naeyc.org/resources/pubs/yc/mar2018/promoting-social-and-emotional-health#books</w:t>
        </w:r>
      </w:hyperlink>
    </w:p>
    <w:p w14:paraId="0ACED423" w14:textId="77777777" w:rsidR="000E1EAC" w:rsidRPr="0073178D" w:rsidRDefault="000E1EAC" w:rsidP="00CF1D30">
      <w:pPr>
        <w:shd w:val="clear" w:color="auto" w:fill="FFFFFF"/>
        <w:spacing w:after="120" w:line="240" w:lineRule="auto"/>
        <w:rPr>
          <w:rFonts w:ascii="Century Gothic" w:hAnsi="Century Gothic" w:cs="Times New Roman"/>
        </w:rPr>
      </w:pPr>
    </w:p>
    <w:p w14:paraId="04166BAB" w14:textId="00958541" w:rsidR="00D72CB4" w:rsidRPr="0073178D" w:rsidRDefault="0073178D" w:rsidP="00CF1D30">
      <w:pPr>
        <w:shd w:val="clear" w:color="auto" w:fill="FFFFFF"/>
        <w:spacing w:after="120" w:line="240" w:lineRule="auto"/>
        <w:rPr>
          <w:rFonts w:ascii="Century Gothic" w:eastAsia="Times New Roman" w:hAnsi="Century Gothic" w:cs="Times New Roman"/>
          <w:color w:val="000000" w:themeColor="text1"/>
          <w:u w:val="single"/>
        </w:rPr>
      </w:pPr>
      <w:r>
        <w:rPr>
          <w:rFonts w:ascii="Century Gothic" w:eastAsia="Times New Roman" w:hAnsi="Century Gothic" w:cs="Times New Roman"/>
          <w:b/>
          <w:bCs/>
          <w:color w:val="000000" w:themeColor="text1"/>
          <w:u w:val="single"/>
        </w:rPr>
        <w:t>Thursday, May 7</w:t>
      </w:r>
      <w:r w:rsidRPr="00CF1D30">
        <w:rPr>
          <w:rFonts w:ascii="Century Gothic" w:eastAsia="Times New Roman" w:hAnsi="Century Gothic" w:cs="Times New Roman"/>
          <w:b/>
          <w:bCs/>
          <w:color w:val="000000" w:themeColor="text1"/>
          <w:u w:val="single"/>
          <w:vertAlign w:val="superscript"/>
        </w:rPr>
        <w:t>th</w:t>
      </w:r>
      <w:r>
        <w:rPr>
          <w:rFonts w:ascii="Century Gothic" w:eastAsia="Times New Roman" w:hAnsi="Century Gothic" w:cs="Times New Roman"/>
          <w:b/>
          <w:bCs/>
          <w:color w:val="000000" w:themeColor="text1"/>
          <w:u w:val="single"/>
        </w:rPr>
        <w:t xml:space="preserve"> – Children’s Mental Health Awareness Day</w:t>
      </w:r>
    </w:p>
    <w:p w14:paraId="1620DF09" w14:textId="37B6182C" w:rsidR="00640BE1" w:rsidRPr="0073178D" w:rsidRDefault="000E1EAC" w:rsidP="00CF1D30">
      <w:pPr>
        <w:shd w:val="clear" w:color="auto" w:fill="FFFFFF"/>
        <w:spacing w:after="120" w:line="240" w:lineRule="auto"/>
        <w:rPr>
          <w:rFonts w:ascii="Century Gothic" w:hAnsi="Century Gothic" w:cs="Times New Roman"/>
          <w:color w:val="000000" w:themeColor="text1"/>
        </w:rPr>
      </w:pPr>
      <w:r w:rsidRPr="00CF1D30">
        <w:rPr>
          <w:rFonts w:ascii="Century Gothic" w:eastAsia="Times New Roman" w:hAnsi="Century Gothic" w:cs="Times New Roman"/>
          <w:b/>
          <w:color w:val="000000" w:themeColor="text1"/>
        </w:rPr>
        <w:t xml:space="preserve"> </w:t>
      </w:r>
      <w:r w:rsidR="00640BE1" w:rsidRPr="00CF1D30">
        <w:rPr>
          <w:rFonts w:ascii="Century Gothic" w:hAnsi="Century Gothic" w:cs="Times New Roman"/>
          <w:b/>
          <w:i/>
          <w:iCs/>
          <w:u w:val="single"/>
        </w:rPr>
        <w:t>Post 1</w:t>
      </w:r>
      <w:r w:rsidR="00123AC5">
        <w:rPr>
          <w:rFonts w:ascii="Century Gothic" w:eastAsia="Times New Roman" w:hAnsi="Century Gothic" w:cs="Times New Roman"/>
          <w:color w:val="000000" w:themeColor="text1"/>
        </w:rPr>
        <w:t xml:space="preserve">:  </w:t>
      </w:r>
      <w:r w:rsidR="00640BE1" w:rsidRPr="0073178D">
        <w:rPr>
          <w:rFonts w:ascii="Century Gothic" w:eastAsia="Times New Roman" w:hAnsi="Century Gothic" w:cs="Times New Roman"/>
          <w:color w:val="000000" w:themeColor="text1"/>
        </w:rPr>
        <w:t>Today is Children’s Mental Health Awareness Day. We have focused this week on how to build healthy young brains. These tips are also helpful for ending discipline that excludes young kids from preschools and other early education centers. Too many young kids in Milwaukee are suspended or expelled.</w:t>
      </w:r>
    </w:p>
    <w:p w14:paraId="024A956C" w14:textId="7943D23A" w:rsidR="00640BE1" w:rsidRPr="0073178D" w:rsidRDefault="00640BE1" w:rsidP="00CF1D30">
      <w:pPr>
        <w:shd w:val="clear" w:color="auto" w:fill="FFFFFF"/>
        <w:spacing w:after="120" w:line="240" w:lineRule="auto"/>
        <w:rPr>
          <w:rFonts w:ascii="Century Gothic"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EndExpulsion</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IgniteInclusion</w:t>
      </w:r>
      <w:proofErr w:type="spellEnd"/>
    </w:p>
    <w:p w14:paraId="1EA2E252" w14:textId="68FB5D99" w:rsidR="00640BE1" w:rsidRPr="0073178D" w:rsidRDefault="00BB62EA" w:rsidP="00CF1D30">
      <w:pPr>
        <w:shd w:val="clear" w:color="auto" w:fill="FFFFFF"/>
        <w:spacing w:after="240" w:line="240" w:lineRule="auto"/>
        <w:rPr>
          <w:rFonts w:ascii="Century Gothic" w:hAnsi="Century Gothic" w:cs="Times New Roman"/>
          <w:i/>
          <w:iCs/>
          <w:u w:val="single"/>
        </w:rPr>
      </w:pPr>
      <w:hyperlink r:id="rId30" w:history="1">
        <w:r w:rsidR="00640BE1" w:rsidRPr="0073178D">
          <w:rPr>
            <w:rStyle w:val="Hyperlink"/>
            <w:rFonts w:ascii="Century Gothic" w:hAnsi="Century Gothic" w:cs="Times New Roman"/>
          </w:rPr>
          <w:t>https://www.mkekids.org/how-to-help/toolkit/factsheets.html</w:t>
        </w:r>
      </w:hyperlink>
    </w:p>
    <w:p w14:paraId="17D3BAB7" w14:textId="0E42B18B" w:rsidR="00640BE1" w:rsidRPr="0073178D" w:rsidRDefault="00640BE1" w:rsidP="00CF1D30">
      <w:pPr>
        <w:shd w:val="clear" w:color="auto" w:fill="FFFFFF"/>
        <w:spacing w:after="120" w:line="240" w:lineRule="auto"/>
        <w:rPr>
          <w:rFonts w:ascii="Century Gothic" w:hAnsi="Century Gothic" w:cs="Times New Roman"/>
          <w:color w:val="000000" w:themeColor="text1"/>
        </w:rPr>
      </w:pPr>
      <w:r w:rsidRPr="009222FD">
        <w:rPr>
          <w:rFonts w:ascii="Century Gothic" w:hAnsi="Century Gothic" w:cs="Times New Roman"/>
          <w:b/>
          <w:i/>
          <w:iCs/>
          <w:u w:val="single"/>
        </w:rPr>
        <w:t>Post 2</w:t>
      </w:r>
      <w:r w:rsidR="00123AC5">
        <w:rPr>
          <w:rFonts w:ascii="Century Gothic" w:hAnsi="Century Gothic" w:cs="Times New Roman"/>
        </w:rPr>
        <w:t xml:space="preserve">:  </w:t>
      </w:r>
      <w:r w:rsidRPr="0073178D">
        <w:rPr>
          <w:rFonts w:ascii="Century Gothic" w:hAnsi="Century Gothic" w:cs="Times New Roman"/>
        </w:rPr>
        <w:t xml:space="preserve">A Strong Foundation for mental health begins early – we all have mental health, even babies and very young children. </w:t>
      </w:r>
      <w:proofErr w:type="gramStart"/>
      <w:r w:rsidRPr="0073178D">
        <w:rPr>
          <w:rFonts w:ascii="Century Gothic" w:hAnsi="Century Gothic" w:cs="Times New Roman"/>
        </w:rPr>
        <w:t>Let’s</w:t>
      </w:r>
      <w:proofErr w:type="gramEnd"/>
      <w:r w:rsidRPr="0073178D">
        <w:rPr>
          <w:rFonts w:ascii="Century Gothic" w:hAnsi="Century Gothic" w:cs="Times New Roman"/>
        </w:rPr>
        <w:t xml:space="preserve"> all work together to support this! Share information and advocate!</w:t>
      </w:r>
    </w:p>
    <w:p w14:paraId="7145260C" w14:textId="77777777" w:rsidR="00640BE1" w:rsidRPr="0073178D" w:rsidRDefault="00640BE1" w:rsidP="00CF1D30">
      <w:pPr>
        <w:shd w:val="clear" w:color="auto" w:fill="FFFFFF"/>
        <w:spacing w:after="120" w:line="240" w:lineRule="auto"/>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ItTakesAVillage</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WeAreTheVillage</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StrongFoundationforMentalHealth</w:t>
      </w:r>
      <w:proofErr w:type="spellEnd"/>
    </w:p>
    <w:p w14:paraId="2780742E" w14:textId="0E3E02AD" w:rsidR="00640BE1" w:rsidRPr="0073178D" w:rsidRDefault="00BB62EA" w:rsidP="00CF1D30">
      <w:pPr>
        <w:shd w:val="clear" w:color="auto" w:fill="FFFFFF"/>
        <w:spacing w:after="120" w:line="240" w:lineRule="auto"/>
        <w:rPr>
          <w:rFonts w:ascii="Century Gothic" w:eastAsia="Times New Roman" w:hAnsi="Century Gothic" w:cs="Times New Roman"/>
        </w:rPr>
      </w:pPr>
      <w:hyperlink r:id="rId31" w:history="1">
        <w:r w:rsidR="00640BE1" w:rsidRPr="0073178D">
          <w:rPr>
            <w:rStyle w:val="Hyperlink"/>
            <w:rFonts w:ascii="Century Gothic" w:hAnsi="Century Gothic" w:cs="Times New Roman"/>
          </w:rPr>
          <w:t>https://www.zerotothree.org/resources/1844-what-can-advocates-and-policymakers-do</w:t>
        </w:r>
      </w:hyperlink>
    </w:p>
    <w:p w14:paraId="42B66592" w14:textId="47E166F2" w:rsidR="000E1EAC" w:rsidRPr="0073178D" w:rsidRDefault="000E1EAC" w:rsidP="00CF1D30">
      <w:pPr>
        <w:shd w:val="clear" w:color="auto" w:fill="FFFFFF"/>
        <w:spacing w:after="120" w:line="240" w:lineRule="auto"/>
        <w:rPr>
          <w:rFonts w:ascii="Century Gothic" w:eastAsia="Times New Roman" w:hAnsi="Century Gothic" w:cs="Times New Roman"/>
          <w:color w:val="000000" w:themeColor="text1"/>
        </w:rPr>
      </w:pPr>
    </w:p>
    <w:p w14:paraId="4BB78650" w14:textId="77777777" w:rsidR="00123AC5" w:rsidRDefault="00123AC5" w:rsidP="00CF1D30">
      <w:pPr>
        <w:shd w:val="clear" w:color="auto" w:fill="FFFFFF"/>
        <w:spacing w:after="120" w:line="240" w:lineRule="auto"/>
        <w:jc w:val="both"/>
        <w:rPr>
          <w:rFonts w:ascii="Century Gothic" w:eastAsia="Times New Roman" w:hAnsi="Century Gothic" w:cs="Times New Roman"/>
          <w:b/>
          <w:bCs/>
          <w:color w:val="000000" w:themeColor="text1"/>
          <w:u w:val="single"/>
        </w:rPr>
      </w:pPr>
    </w:p>
    <w:p w14:paraId="4D21745F" w14:textId="43DA43A6" w:rsidR="000E1EAC" w:rsidRPr="0073178D" w:rsidRDefault="0073178D" w:rsidP="00CF1D30">
      <w:pPr>
        <w:shd w:val="clear" w:color="auto" w:fill="FFFFFF"/>
        <w:spacing w:after="120" w:line="240" w:lineRule="auto"/>
        <w:jc w:val="both"/>
        <w:rPr>
          <w:rFonts w:ascii="Century Gothic" w:eastAsia="Times New Roman" w:hAnsi="Century Gothic" w:cs="Times New Roman"/>
          <w:color w:val="000000" w:themeColor="text1"/>
        </w:rPr>
      </w:pPr>
      <w:r>
        <w:rPr>
          <w:rFonts w:ascii="Century Gothic" w:eastAsia="Times New Roman" w:hAnsi="Century Gothic" w:cs="Times New Roman"/>
          <w:b/>
          <w:bCs/>
          <w:color w:val="000000" w:themeColor="text1"/>
          <w:u w:val="single"/>
        </w:rPr>
        <w:lastRenderedPageBreak/>
        <w:t>Friday, May 8</w:t>
      </w:r>
      <w:r w:rsidRPr="00CF1D30">
        <w:rPr>
          <w:rFonts w:ascii="Century Gothic" w:eastAsia="Times New Roman" w:hAnsi="Century Gothic" w:cs="Times New Roman"/>
          <w:b/>
          <w:bCs/>
          <w:color w:val="000000" w:themeColor="text1"/>
          <w:u w:val="single"/>
          <w:vertAlign w:val="superscript"/>
        </w:rPr>
        <w:t>th</w:t>
      </w:r>
      <w:r>
        <w:rPr>
          <w:rFonts w:ascii="Century Gothic" w:eastAsia="Times New Roman" w:hAnsi="Century Gothic" w:cs="Times New Roman"/>
          <w:b/>
          <w:bCs/>
          <w:color w:val="000000" w:themeColor="text1"/>
          <w:u w:val="single"/>
        </w:rPr>
        <w:t xml:space="preserve">: </w:t>
      </w:r>
    </w:p>
    <w:p w14:paraId="05647A56" w14:textId="2FA1D7BF" w:rsidR="00640BE1" w:rsidRPr="0073178D" w:rsidRDefault="00640BE1" w:rsidP="00CF1D30">
      <w:pPr>
        <w:shd w:val="clear" w:color="auto" w:fill="FFFFFF"/>
        <w:spacing w:after="120" w:line="240" w:lineRule="auto"/>
        <w:rPr>
          <w:rFonts w:ascii="Century Gothic" w:eastAsia="Times New Roman" w:hAnsi="Century Gothic" w:cs="Times New Roman"/>
          <w:color w:val="000000" w:themeColor="text1"/>
        </w:rPr>
      </w:pPr>
      <w:r w:rsidRPr="00CF1D30">
        <w:rPr>
          <w:rFonts w:ascii="Century Gothic" w:hAnsi="Century Gothic" w:cs="Times New Roman"/>
          <w:b/>
          <w:i/>
          <w:iCs/>
          <w:u w:val="single"/>
        </w:rPr>
        <w:t>Post 1</w:t>
      </w:r>
      <w:r w:rsidR="00123AC5">
        <w:rPr>
          <w:rFonts w:ascii="Century Gothic" w:eastAsia="Times New Roman" w:hAnsi="Century Gothic" w:cs="Times New Roman"/>
          <w:color w:val="000000" w:themeColor="text1"/>
        </w:rPr>
        <w:t xml:space="preserve">:  </w:t>
      </w:r>
      <w:r w:rsidRPr="0073178D">
        <w:rPr>
          <w:rFonts w:ascii="Century Gothic" w:eastAsia="Times New Roman" w:hAnsi="Century Gothic" w:cs="Times New Roman"/>
          <w:color w:val="000000" w:themeColor="text1"/>
        </w:rPr>
        <w:t xml:space="preserve">Build partnerships with families. All parents need support navigating how to raise a kid and any stresses that are part of it. Guide parents to community resources. </w:t>
      </w:r>
    </w:p>
    <w:p w14:paraId="1F3170C8" w14:textId="2AFA42AD" w:rsidR="00640BE1" w:rsidRPr="0073178D" w:rsidRDefault="00640BE1" w:rsidP="00CF1D30">
      <w:pPr>
        <w:shd w:val="clear" w:color="auto" w:fill="FFFFFF"/>
        <w:spacing w:after="120" w:line="240" w:lineRule="auto"/>
        <w:rPr>
          <w:rFonts w:ascii="Century Gothic"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ItTakesAVillage</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WeAreTheVillage</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AllParentsNeedSupport</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TheParentingNetwork</w:t>
      </w:r>
      <w:proofErr w:type="spellEnd"/>
    </w:p>
    <w:p w14:paraId="72CEA08A" w14:textId="61FB841D" w:rsidR="00640BE1" w:rsidRPr="0073178D" w:rsidRDefault="00BB62EA" w:rsidP="00CF1D30">
      <w:pPr>
        <w:shd w:val="clear" w:color="auto" w:fill="FFFFFF"/>
        <w:spacing w:after="240" w:line="240" w:lineRule="auto"/>
        <w:rPr>
          <w:rFonts w:ascii="Century Gothic" w:hAnsi="Century Gothic" w:cs="Times New Roman"/>
          <w:i/>
          <w:iCs/>
          <w:u w:val="single"/>
        </w:rPr>
      </w:pPr>
      <w:hyperlink r:id="rId32" w:history="1">
        <w:r w:rsidR="00640BE1" w:rsidRPr="0073178D">
          <w:rPr>
            <w:rStyle w:val="Hyperlink"/>
            <w:rFonts w:ascii="Century Gothic" w:hAnsi="Century Gothic" w:cs="Times New Roman"/>
          </w:rPr>
          <w:t>https://www.bbcmkids.org/play-cloud/</w:t>
        </w:r>
      </w:hyperlink>
    </w:p>
    <w:p w14:paraId="7454F73E" w14:textId="77777777" w:rsidR="00BB62EA" w:rsidRPr="00BB62EA" w:rsidRDefault="00640BE1" w:rsidP="00BB62EA">
      <w:pPr>
        <w:shd w:val="clear" w:color="auto" w:fill="FFFFFF"/>
        <w:spacing w:after="120" w:line="240" w:lineRule="auto"/>
        <w:rPr>
          <w:rFonts w:ascii="Century Gothic" w:eastAsia="Times New Roman" w:hAnsi="Century Gothic" w:cs="Times New Roman"/>
          <w:color w:val="000000" w:themeColor="text1"/>
        </w:rPr>
      </w:pPr>
      <w:r w:rsidRPr="00CF1D30">
        <w:rPr>
          <w:rFonts w:ascii="Century Gothic" w:hAnsi="Century Gothic" w:cs="Times New Roman"/>
          <w:b/>
          <w:i/>
          <w:iCs/>
          <w:u w:val="single"/>
        </w:rPr>
        <w:t>Post 2</w:t>
      </w:r>
      <w:r w:rsidR="00123AC5">
        <w:rPr>
          <w:rFonts w:ascii="Century Gothic" w:eastAsia="Times New Roman" w:hAnsi="Century Gothic" w:cs="Times New Roman"/>
          <w:color w:val="000000" w:themeColor="text1"/>
        </w:rPr>
        <w:t xml:space="preserve">:  </w:t>
      </w:r>
      <w:r w:rsidR="00BB62EA" w:rsidRPr="00BB62EA">
        <w:rPr>
          <w:rFonts w:ascii="Century Gothic" w:eastAsia="Times New Roman" w:hAnsi="Century Gothic" w:cs="Times New Roman"/>
          <w:color w:val="000000" w:themeColor="text1"/>
        </w:rPr>
        <w:t xml:space="preserve">The voice of caregivers is valuable when it comes to the health of their children. If there is a group of people </w:t>
      </w:r>
      <w:proofErr w:type="gramStart"/>
      <w:r w:rsidR="00BB62EA" w:rsidRPr="00BB62EA">
        <w:rPr>
          <w:rFonts w:ascii="Century Gothic" w:eastAsia="Times New Roman" w:hAnsi="Century Gothic" w:cs="Times New Roman"/>
          <w:color w:val="000000" w:themeColor="text1"/>
        </w:rPr>
        <w:t>making a decision</w:t>
      </w:r>
      <w:proofErr w:type="gramEnd"/>
      <w:r w:rsidR="00BB62EA" w:rsidRPr="00BB62EA">
        <w:rPr>
          <w:rFonts w:ascii="Century Gothic" w:eastAsia="Times New Roman" w:hAnsi="Century Gothic" w:cs="Times New Roman"/>
          <w:color w:val="000000" w:themeColor="text1"/>
        </w:rPr>
        <w:t xml:space="preserve"> about a child, then caregivers need to be involved in that decision. Lift up family leaders.</w:t>
      </w:r>
    </w:p>
    <w:p w14:paraId="102FE56C" w14:textId="7A9DEAE6" w:rsidR="00640BE1" w:rsidRPr="00BB62EA" w:rsidRDefault="00640BE1" w:rsidP="00BB62EA">
      <w:pPr>
        <w:shd w:val="clear" w:color="auto" w:fill="FFFFFF"/>
        <w:spacing w:after="120" w:line="240" w:lineRule="auto"/>
        <w:rPr>
          <w:rFonts w:ascii="Century Gothic" w:hAnsi="Century Gothic"/>
        </w:rPr>
      </w:pPr>
      <w:r w:rsidRPr="00BB62EA">
        <w:rPr>
          <w:rFonts w:ascii="Century Gothic" w:hAnsi="Century Gothic"/>
        </w:rPr>
        <w:t>#</w:t>
      </w:r>
      <w:proofErr w:type="spellStart"/>
      <w:r w:rsidRPr="00BB62EA">
        <w:rPr>
          <w:rFonts w:ascii="Century Gothic" w:hAnsi="Century Gothic"/>
        </w:rPr>
        <w:t>ChildrensMentalHealthAwareness</w:t>
      </w:r>
      <w:proofErr w:type="spellEnd"/>
      <w:r w:rsidR="00AF21BB" w:rsidRPr="00BB62EA">
        <w:rPr>
          <w:rFonts w:ascii="Century Gothic" w:hAnsi="Century Gothic"/>
        </w:rPr>
        <w:t xml:space="preserve"> </w:t>
      </w:r>
      <w:r w:rsidRPr="00BB62EA">
        <w:rPr>
          <w:rFonts w:ascii="Century Gothic" w:hAnsi="Century Gothic"/>
        </w:rPr>
        <w:t>#</w:t>
      </w:r>
      <w:proofErr w:type="spellStart"/>
      <w:proofErr w:type="gramStart"/>
      <w:r w:rsidRPr="00BB62EA">
        <w:rPr>
          <w:rFonts w:ascii="Century Gothic" w:hAnsi="Century Gothic"/>
        </w:rPr>
        <w:t>SupportTheFutureLeaders</w:t>
      </w:r>
      <w:proofErr w:type="spellEnd"/>
      <w:r w:rsidRPr="00BB62EA">
        <w:rPr>
          <w:rFonts w:ascii="Century Gothic" w:hAnsi="Century Gothic"/>
        </w:rPr>
        <w:t xml:space="preserve"> </w:t>
      </w:r>
      <w:r w:rsidR="00AF21BB" w:rsidRPr="00BB62EA">
        <w:rPr>
          <w:rFonts w:ascii="Century Gothic" w:hAnsi="Century Gothic"/>
        </w:rPr>
        <w:t xml:space="preserve"> </w:t>
      </w:r>
      <w:r w:rsidRPr="00BB62EA">
        <w:rPr>
          <w:rFonts w:ascii="Century Gothic" w:hAnsi="Century Gothic"/>
        </w:rPr>
        <w:t>#</w:t>
      </w:r>
      <w:proofErr w:type="spellStart"/>
      <w:proofErr w:type="gramEnd"/>
      <w:r w:rsidRPr="00BB62EA">
        <w:rPr>
          <w:rFonts w:ascii="Century Gothic" w:hAnsi="Century Gothic"/>
        </w:rPr>
        <w:t>AllTogetherforProsperity</w:t>
      </w:r>
      <w:proofErr w:type="spellEnd"/>
    </w:p>
    <w:p w14:paraId="346DB944" w14:textId="343FD735" w:rsidR="00D72CB4" w:rsidRPr="00BB62EA" w:rsidRDefault="00BB62EA" w:rsidP="00CF1D30">
      <w:pPr>
        <w:spacing w:after="120" w:line="240" w:lineRule="auto"/>
        <w:jc w:val="both"/>
        <w:rPr>
          <w:rStyle w:val="Hyperlink"/>
          <w:rFonts w:ascii="Century Gothic" w:eastAsia="Times New Roman" w:hAnsi="Century Gothic" w:cs="Times New Roman"/>
          <w:color w:val="auto"/>
          <w:u w:val="none"/>
        </w:rPr>
      </w:pPr>
      <w:hyperlink r:id="rId33" w:history="1">
        <w:r w:rsidR="00D72CB4" w:rsidRPr="00BB62EA">
          <w:rPr>
            <w:rStyle w:val="Hyperlink"/>
            <w:rFonts w:ascii="Century Gothic" w:hAnsi="Century Gothic" w:cs="Times New Roman"/>
          </w:rPr>
          <w:t>https://eclkc.ohs.acf.hhs.gov/sites/default/files/pdf/building-partnerships-developing-relationships-families.pdf</w:t>
        </w:r>
      </w:hyperlink>
    </w:p>
    <w:p w14:paraId="0384CCB3" w14:textId="77777777" w:rsidR="00640BE1" w:rsidRPr="0073178D" w:rsidRDefault="00640BE1" w:rsidP="00CF1D30">
      <w:pPr>
        <w:shd w:val="clear" w:color="auto" w:fill="FFFFFF"/>
        <w:spacing w:after="120" w:line="240" w:lineRule="auto"/>
        <w:rPr>
          <w:rFonts w:ascii="Century Gothic" w:hAnsi="Century Gothic" w:cs="Times New Roman"/>
        </w:rPr>
      </w:pPr>
    </w:p>
    <w:p w14:paraId="6D3AE1CD" w14:textId="7DF8384E" w:rsidR="00D72CB4" w:rsidRPr="0073178D" w:rsidRDefault="0073178D" w:rsidP="00CF1D30">
      <w:pPr>
        <w:shd w:val="clear" w:color="auto" w:fill="FFFFFF"/>
        <w:spacing w:after="120" w:line="240" w:lineRule="auto"/>
        <w:rPr>
          <w:rFonts w:ascii="Century Gothic" w:eastAsia="Times New Roman" w:hAnsi="Century Gothic" w:cs="Times New Roman"/>
          <w:b/>
          <w:bCs/>
          <w:color w:val="000000" w:themeColor="text1"/>
        </w:rPr>
      </w:pPr>
      <w:r>
        <w:rPr>
          <w:rFonts w:ascii="Century Gothic" w:eastAsia="Times New Roman" w:hAnsi="Century Gothic" w:cs="Times New Roman"/>
          <w:b/>
          <w:bCs/>
          <w:color w:val="000000" w:themeColor="text1"/>
          <w:u w:val="single"/>
        </w:rPr>
        <w:t>Saturday, May 9</w:t>
      </w:r>
      <w:r w:rsidRPr="00CF1D30">
        <w:rPr>
          <w:rFonts w:ascii="Century Gothic" w:eastAsia="Times New Roman" w:hAnsi="Century Gothic" w:cs="Times New Roman"/>
          <w:b/>
          <w:bCs/>
          <w:color w:val="000000" w:themeColor="text1"/>
          <w:u w:val="single"/>
          <w:vertAlign w:val="superscript"/>
        </w:rPr>
        <w:t>th</w:t>
      </w:r>
      <w:r>
        <w:rPr>
          <w:rFonts w:ascii="Century Gothic" w:eastAsia="Times New Roman" w:hAnsi="Century Gothic" w:cs="Times New Roman"/>
          <w:b/>
          <w:bCs/>
          <w:color w:val="000000" w:themeColor="text1"/>
          <w:u w:val="single"/>
        </w:rPr>
        <w:t>:</w:t>
      </w:r>
    </w:p>
    <w:p w14:paraId="24EA8977" w14:textId="3694F6C8" w:rsidR="00585AF3" w:rsidRPr="0073178D" w:rsidRDefault="00640BE1" w:rsidP="00CF1D30">
      <w:pPr>
        <w:shd w:val="clear" w:color="auto" w:fill="FFFFFF"/>
        <w:spacing w:after="120" w:line="240" w:lineRule="auto"/>
        <w:rPr>
          <w:rFonts w:ascii="Century Gothic" w:eastAsia="Times New Roman" w:hAnsi="Century Gothic" w:cs="Times New Roman"/>
          <w:color w:val="000000" w:themeColor="text1"/>
        </w:rPr>
      </w:pPr>
      <w:r w:rsidRPr="00CF1D30">
        <w:rPr>
          <w:rFonts w:ascii="Century Gothic" w:hAnsi="Century Gothic" w:cs="Times New Roman"/>
          <w:b/>
          <w:i/>
          <w:iCs/>
          <w:u w:val="single"/>
        </w:rPr>
        <w:t>Post 1</w:t>
      </w:r>
      <w:proofErr w:type="gramStart"/>
      <w:r w:rsidR="00123AC5">
        <w:rPr>
          <w:rFonts w:ascii="Century Gothic" w:eastAsia="Times New Roman" w:hAnsi="Century Gothic" w:cs="Times New Roman"/>
          <w:b/>
          <w:bCs/>
          <w:color w:val="000000" w:themeColor="text1"/>
        </w:rPr>
        <w:t xml:space="preserve">:  </w:t>
      </w:r>
      <w:r w:rsidR="00585AF3" w:rsidRPr="0073178D">
        <w:rPr>
          <w:rFonts w:ascii="Century Gothic" w:eastAsia="Times New Roman" w:hAnsi="Century Gothic" w:cs="Times New Roman"/>
          <w:b/>
          <w:bCs/>
          <w:color w:val="000000" w:themeColor="text1"/>
        </w:rPr>
        <w:t>“</w:t>
      </w:r>
      <w:proofErr w:type="gramEnd"/>
      <w:r w:rsidR="00585AF3" w:rsidRPr="0073178D">
        <w:rPr>
          <w:rFonts w:ascii="Century Gothic" w:eastAsia="Times New Roman" w:hAnsi="Century Gothic" w:cs="Times New Roman"/>
          <w:color w:val="000000" w:themeColor="text1"/>
        </w:rPr>
        <w:t xml:space="preserve">Crawl an inch in their socks” = “walk a mile in their shoes”. Take the kid’s perspective, especially if the kid is from a different background. </w:t>
      </w:r>
    </w:p>
    <w:p w14:paraId="4E7D9C14" w14:textId="77777777" w:rsidR="00585AF3" w:rsidRPr="0073178D" w:rsidRDefault="00640BE1" w:rsidP="00CF1D30">
      <w:pPr>
        <w:shd w:val="clear" w:color="auto" w:fill="FFFFFF"/>
        <w:spacing w:after="120" w:line="240" w:lineRule="auto"/>
        <w:rPr>
          <w:rFonts w:ascii="Century Gothic" w:eastAsia="Times New Roman" w:hAnsi="Century Gothic" w:cs="Times New Roman"/>
        </w:rPr>
      </w:pPr>
      <w:r w:rsidRPr="0073178D">
        <w:rPr>
          <w:rFonts w:ascii="Century Gothic" w:eastAsia="Times New Roman" w:hAnsi="Century Gothic" w:cs="Times New Roman"/>
        </w:rPr>
        <w:t>#</w:t>
      </w:r>
      <w:proofErr w:type="spellStart"/>
      <w:r w:rsidR="00585AF3" w:rsidRPr="0073178D">
        <w:rPr>
          <w:rFonts w:ascii="Century Gothic" w:eastAsia="Times New Roman" w:hAnsi="Century Gothic" w:cs="Times New Roman"/>
        </w:rPr>
        <w:t>ChildrensMentalHealthAwareness</w:t>
      </w:r>
      <w:proofErr w:type="spellEnd"/>
      <w:r w:rsidRPr="0073178D">
        <w:rPr>
          <w:rFonts w:ascii="Century Gothic" w:eastAsia="Times New Roman" w:hAnsi="Century Gothic" w:cs="Times New Roman"/>
        </w:rPr>
        <w:t xml:space="preserve"> </w:t>
      </w:r>
      <w:r w:rsidR="00585AF3" w:rsidRPr="0073178D">
        <w:rPr>
          <w:rFonts w:ascii="Century Gothic" w:eastAsia="Times New Roman" w:hAnsi="Century Gothic" w:cs="Times New Roman"/>
        </w:rPr>
        <w:t>#</w:t>
      </w:r>
      <w:proofErr w:type="spellStart"/>
      <w:r w:rsidR="00585AF3" w:rsidRPr="0073178D">
        <w:rPr>
          <w:rFonts w:ascii="Century Gothic" w:eastAsia="Times New Roman" w:hAnsi="Century Gothic" w:cs="Times New Roman"/>
        </w:rPr>
        <w:t>EndExpulsion</w:t>
      </w:r>
      <w:proofErr w:type="spellEnd"/>
      <w:r w:rsidR="00585AF3" w:rsidRPr="0073178D">
        <w:rPr>
          <w:rFonts w:ascii="Century Gothic" w:eastAsia="Times New Roman" w:hAnsi="Century Gothic" w:cs="Times New Roman"/>
        </w:rPr>
        <w:t xml:space="preserve"> #</w:t>
      </w:r>
      <w:proofErr w:type="spellStart"/>
      <w:r w:rsidR="00585AF3" w:rsidRPr="0073178D">
        <w:rPr>
          <w:rFonts w:ascii="Century Gothic" w:eastAsia="Times New Roman" w:hAnsi="Century Gothic" w:cs="Times New Roman"/>
        </w:rPr>
        <w:t>IgniteInclusion</w:t>
      </w:r>
      <w:proofErr w:type="spellEnd"/>
    </w:p>
    <w:p w14:paraId="290B2EFB" w14:textId="0BCC269C" w:rsidR="00640BE1" w:rsidRPr="0073178D" w:rsidRDefault="00BB62EA" w:rsidP="00CF1D30">
      <w:pPr>
        <w:shd w:val="clear" w:color="auto" w:fill="FFFFFF"/>
        <w:spacing w:after="240" w:line="240" w:lineRule="auto"/>
        <w:rPr>
          <w:rFonts w:ascii="Century Gothic" w:hAnsi="Century Gothic" w:cs="Times New Roman"/>
          <w:i/>
          <w:iCs/>
          <w:u w:val="single"/>
        </w:rPr>
      </w:pPr>
      <w:hyperlink r:id="rId34" w:history="1">
        <w:r w:rsidR="00585AF3" w:rsidRPr="0073178D">
          <w:rPr>
            <w:rStyle w:val="Hyperlink"/>
            <w:rFonts w:ascii="Century Gothic" w:hAnsi="Century Gothic" w:cs="Times New Roman"/>
          </w:rPr>
          <w:t>https://www.nea.org/assets/docs/23840%20Confronting%20Implicit%20Bias%20Thru%20Exemp%20Teacher%20Prep-v2.pdf</w:t>
        </w:r>
      </w:hyperlink>
    </w:p>
    <w:p w14:paraId="191B6D78" w14:textId="31F1DAE1" w:rsidR="00585AF3" w:rsidRPr="0073178D" w:rsidRDefault="00640BE1" w:rsidP="00CF1D30">
      <w:pPr>
        <w:shd w:val="clear" w:color="auto" w:fill="FFFFFF"/>
        <w:spacing w:after="120" w:line="240" w:lineRule="auto"/>
        <w:rPr>
          <w:rFonts w:ascii="Century Gothic" w:eastAsia="Times New Roman" w:hAnsi="Century Gothic" w:cs="Times New Roman"/>
          <w:color w:val="000000" w:themeColor="text1"/>
        </w:rPr>
      </w:pPr>
      <w:r w:rsidRPr="00CF1D30">
        <w:rPr>
          <w:rFonts w:ascii="Century Gothic" w:hAnsi="Century Gothic" w:cs="Times New Roman"/>
          <w:b/>
          <w:i/>
          <w:iCs/>
          <w:u w:val="single"/>
        </w:rPr>
        <w:t>Post 2</w:t>
      </w:r>
      <w:r w:rsidR="00123AC5">
        <w:rPr>
          <w:rFonts w:ascii="Century Gothic" w:hAnsi="Century Gothic" w:cs="Times New Roman"/>
          <w:color w:val="000000" w:themeColor="text1"/>
        </w:rPr>
        <w:t xml:space="preserve">:  </w:t>
      </w:r>
      <w:r w:rsidR="00585AF3" w:rsidRPr="0073178D">
        <w:rPr>
          <w:rFonts w:ascii="Century Gothic" w:hAnsi="Century Gothic" w:cs="Times New Roman"/>
          <w:color w:val="000000" w:themeColor="text1"/>
        </w:rPr>
        <w:t xml:space="preserve">Give permission to kids, especially to boys, to express their emotions. Praise them and support them in doing so in a helpful way. Help them know that is okay to cry.  </w:t>
      </w:r>
    </w:p>
    <w:p w14:paraId="773DA976" w14:textId="77777777" w:rsidR="00585AF3" w:rsidRPr="0073178D" w:rsidRDefault="00585AF3" w:rsidP="00CF1D30">
      <w:pPr>
        <w:spacing w:after="120" w:line="240" w:lineRule="auto"/>
        <w:rPr>
          <w:rFonts w:ascii="Century Gothic" w:eastAsia="Times New Roman" w:hAnsi="Century Gothic" w:cs="Times New Roman"/>
        </w:rPr>
      </w:pPr>
      <w:r w:rsidRPr="0073178D">
        <w:rPr>
          <w:rFonts w:ascii="Century Gothic" w:eastAsia="Times New Roman" w:hAnsi="Century Gothic" w:cs="Times New Roman"/>
        </w:rPr>
        <w:t>#</w:t>
      </w:r>
      <w:proofErr w:type="spellStart"/>
      <w:r w:rsidRPr="0073178D">
        <w:rPr>
          <w:rFonts w:ascii="Century Gothic" w:eastAsia="Times New Roman" w:hAnsi="Century Gothic" w:cs="Times New Roman"/>
        </w:rPr>
        <w:t>RethinkDiscipline</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NoSuchThingAsABadKid</w:t>
      </w:r>
      <w:proofErr w:type="spellEnd"/>
      <w:r w:rsidRPr="0073178D">
        <w:rPr>
          <w:rFonts w:ascii="Century Gothic" w:eastAsia="Times New Roman" w:hAnsi="Century Gothic" w:cs="Times New Roman"/>
        </w:rPr>
        <w:t xml:space="preserve"> #</w:t>
      </w:r>
      <w:proofErr w:type="spellStart"/>
      <w:r w:rsidRPr="0073178D">
        <w:rPr>
          <w:rFonts w:ascii="Century Gothic" w:eastAsia="Times New Roman" w:hAnsi="Century Gothic" w:cs="Times New Roman"/>
        </w:rPr>
        <w:t>ActEarly</w:t>
      </w:r>
      <w:proofErr w:type="spellEnd"/>
    </w:p>
    <w:p w14:paraId="07441748" w14:textId="0B5639A5" w:rsidR="00D72CB4" w:rsidRPr="000549C6" w:rsidRDefault="00BB62EA" w:rsidP="000549C6">
      <w:pPr>
        <w:shd w:val="clear" w:color="auto" w:fill="FFFFFF"/>
        <w:spacing w:after="240" w:line="240" w:lineRule="auto"/>
        <w:rPr>
          <w:rStyle w:val="Hyperlink"/>
        </w:rPr>
      </w:pPr>
      <w:hyperlink r:id="rId35" w:history="1">
        <w:r w:rsidR="00DD27AA" w:rsidRPr="00F0064A">
          <w:rPr>
            <w:rStyle w:val="Hyperlink"/>
            <w:rFonts w:ascii="Century Gothic" w:hAnsi="Century Gothic" w:cs="Times New Roman"/>
          </w:rPr>
          <w:t>https://www.mkekids.org/how-to-help/toolkit/story-boys.html</w:t>
        </w:r>
      </w:hyperlink>
    </w:p>
    <w:sectPr w:rsidR="00D72CB4" w:rsidRPr="000549C6" w:rsidSect="00CF1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CF397" w14:textId="77777777" w:rsidR="006022A5" w:rsidRDefault="006022A5" w:rsidP="00090C57">
      <w:pPr>
        <w:spacing w:after="0" w:line="240" w:lineRule="auto"/>
      </w:pPr>
      <w:r>
        <w:separator/>
      </w:r>
    </w:p>
  </w:endnote>
  <w:endnote w:type="continuationSeparator" w:id="0">
    <w:p w14:paraId="723B75BB" w14:textId="77777777" w:rsidR="006022A5" w:rsidRDefault="006022A5" w:rsidP="0009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5320" w14:textId="77777777" w:rsidR="007D315D" w:rsidRDefault="007D3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589446"/>
      <w:docPartObj>
        <w:docPartGallery w:val="Page Numbers (Bottom of Page)"/>
        <w:docPartUnique/>
      </w:docPartObj>
    </w:sdtPr>
    <w:sdtEndPr/>
    <w:sdtContent>
      <w:sdt>
        <w:sdtPr>
          <w:id w:val="874356442"/>
          <w:docPartObj>
            <w:docPartGallery w:val="Page Numbers (Top of Page)"/>
            <w:docPartUnique/>
          </w:docPartObj>
        </w:sdtPr>
        <w:sdtEndPr/>
        <w:sdtContent>
          <w:p w14:paraId="40872B09" w14:textId="311D2AC9" w:rsidR="007D315D" w:rsidRDefault="007D315D" w:rsidP="007D315D">
            <w:pPr>
              <w:pStyle w:val="Footer"/>
              <w:rPr>
                <w:rFonts w:ascii="Times New Roman" w:hAnsi="Times New Roman" w:cs="Times New Roman"/>
                <w:sz w:val="20"/>
                <w:szCs w:val="20"/>
              </w:rPr>
            </w:pPr>
            <w:r>
              <w:rPr>
                <w:rFonts w:ascii="Century Gothic" w:hAnsi="Century Gothic"/>
                <w:sz w:val="18"/>
                <w:szCs w:val="18"/>
              </w:rPr>
              <w:t xml:space="preserve">Provided by the Milwaukee Coalition for Children’s Mental Health (CCMH) </w:t>
            </w:r>
            <w:r>
              <w:rPr>
                <w:rFonts w:ascii="Century Gothic" w:hAnsi="Century Gothic"/>
                <w:sz w:val="18"/>
                <w:szCs w:val="18"/>
              </w:rPr>
              <w:tab/>
            </w:r>
            <w:r w:rsidRPr="00106098">
              <w:rPr>
                <w:b/>
                <w:bCs/>
              </w:rPr>
              <w:t xml:space="preserve"> </w:t>
            </w:r>
          </w:p>
          <w:p w14:paraId="514869BB" w14:textId="1377BBAF" w:rsidR="00974E33" w:rsidRPr="007D315D" w:rsidRDefault="007D315D" w:rsidP="007D315D">
            <w:pPr>
              <w:pStyle w:val="Header"/>
              <w:rPr>
                <w:rFonts w:ascii="Century Gothic" w:hAnsi="Century Gothic"/>
                <w:sz w:val="18"/>
                <w:szCs w:val="18"/>
              </w:rPr>
            </w:pPr>
            <w:r>
              <w:rPr>
                <w:rFonts w:ascii="Century Gothic" w:hAnsi="Century Gothic"/>
                <w:sz w:val="18"/>
                <w:szCs w:val="18"/>
              </w:rPr>
              <w:t>Visit us on the web at www.mkekids.org</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058172"/>
      <w:docPartObj>
        <w:docPartGallery w:val="Page Numbers (Bottom of Page)"/>
        <w:docPartUnique/>
      </w:docPartObj>
    </w:sdtPr>
    <w:sdtEndPr/>
    <w:sdtContent>
      <w:sdt>
        <w:sdtPr>
          <w:id w:val="-1769616900"/>
          <w:docPartObj>
            <w:docPartGallery w:val="Page Numbers (Top of Page)"/>
            <w:docPartUnique/>
          </w:docPartObj>
        </w:sdtPr>
        <w:sdtEndPr/>
        <w:sdtContent>
          <w:p w14:paraId="4F84DB70" w14:textId="7171AD95" w:rsidR="00106098" w:rsidRDefault="00106098" w:rsidP="00106098">
            <w:pPr>
              <w:pStyle w:val="Footer"/>
              <w:rPr>
                <w:rFonts w:ascii="Times New Roman" w:hAnsi="Times New Roman" w:cs="Times New Roman"/>
                <w:sz w:val="20"/>
                <w:szCs w:val="20"/>
              </w:rPr>
            </w:pPr>
            <w:r>
              <w:rPr>
                <w:rFonts w:ascii="Century Gothic" w:hAnsi="Century Gothic"/>
                <w:sz w:val="18"/>
                <w:szCs w:val="18"/>
              </w:rPr>
              <w:t xml:space="preserve">Provided by the Milwaukee Coalition for Children’s Mental Health (CCMH) </w:t>
            </w:r>
            <w:r>
              <w:rPr>
                <w:rFonts w:ascii="Century Gothic" w:hAnsi="Century Gothic"/>
                <w:sz w:val="18"/>
                <w:szCs w:val="18"/>
              </w:rPr>
              <w:tab/>
            </w:r>
            <w:bookmarkStart w:id="0" w:name="_Hlk39232545"/>
            <w:bookmarkStart w:id="1" w:name="_Hlk39232546"/>
            <w:bookmarkStart w:id="2" w:name="_Hlk39232617"/>
            <w:bookmarkStart w:id="3" w:name="_Hlk39232618"/>
            <w:r w:rsidRPr="00106098">
              <w:rPr>
                <w:b/>
                <w:bCs/>
              </w:rPr>
              <w:t xml:space="preserve"> </w:t>
            </w:r>
            <w:bookmarkEnd w:id="0"/>
            <w:bookmarkEnd w:id="1"/>
            <w:bookmarkEnd w:id="2"/>
            <w:bookmarkEnd w:id="3"/>
          </w:p>
          <w:p w14:paraId="7A79EB12" w14:textId="796D77E3" w:rsidR="00106098" w:rsidRPr="00106098" w:rsidRDefault="00106098" w:rsidP="00106098">
            <w:pPr>
              <w:pStyle w:val="Header"/>
              <w:rPr>
                <w:rFonts w:ascii="Century Gothic" w:hAnsi="Century Gothic"/>
                <w:sz w:val="18"/>
                <w:szCs w:val="18"/>
              </w:rPr>
            </w:pPr>
            <w:r>
              <w:rPr>
                <w:rFonts w:ascii="Century Gothic" w:hAnsi="Century Gothic"/>
                <w:sz w:val="18"/>
                <w:szCs w:val="18"/>
              </w:rPr>
              <w:t>Visit us on the web at www.mkekids.org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242F5" w14:textId="77777777" w:rsidR="006022A5" w:rsidRDefault="006022A5" w:rsidP="00090C57">
      <w:pPr>
        <w:spacing w:after="0" w:line="240" w:lineRule="auto"/>
      </w:pPr>
      <w:r>
        <w:separator/>
      </w:r>
    </w:p>
  </w:footnote>
  <w:footnote w:type="continuationSeparator" w:id="0">
    <w:p w14:paraId="0A61E33E" w14:textId="77777777" w:rsidR="006022A5" w:rsidRDefault="006022A5" w:rsidP="0009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F3ED" w14:textId="77777777" w:rsidR="007D315D" w:rsidRDefault="007D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5EFD" w14:textId="77777777" w:rsidR="007D315D" w:rsidRDefault="007D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0490" w14:textId="77777777" w:rsidR="006022A5" w:rsidRDefault="006022A5" w:rsidP="00090C57">
    <w:pPr>
      <w:pStyle w:val="Header"/>
    </w:pPr>
    <w:r>
      <w:rPr>
        <w:rFonts w:ascii="Times New Roman" w:hAnsi="Times New Roman" w:cs="Times New Roman"/>
        <w:b/>
        <w:bCs/>
        <w:noProof/>
      </w:rPr>
      <w:drawing>
        <wp:anchor distT="0" distB="0" distL="114300" distR="114300" simplePos="0" relativeHeight="251659264" behindDoc="0" locked="0" layoutInCell="1" allowOverlap="1" wp14:anchorId="66DDC1DF" wp14:editId="688E3F95">
          <wp:simplePos x="0" y="0"/>
          <wp:positionH relativeFrom="column">
            <wp:posOffset>-254000</wp:posOffset>
          </wp:positionH>
          <wp:positionV relativeFrom="paragraph">
            <wp:posOffset>-14624</wp:posOffset>
          </wp:positionV>
          <wp:extent cx="1255818" cy="970404"/>
          <wp:effectExtent l="0" t="0" r="0" b="127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CCMH Logo (with URL) - 01.24.20.png"/>
                  <pic:cNvPicPr/>
                </pic:nvPicPr>
                <pic:blipFill>
                  <a:blip r:embed="rId1">
                    <a:extLst>
                      <a:ext uri="{28A0092B-C50C-407E-A947-70E740481C1C}">
                        <a14:useLocalDpi xmlns:a14="http://schemas.microsoft.com/office/drawing/2010/main" val="0"/>
                      </a:ext>
                    </a:extLst>
                  </a:blip>
                  <a:stretch>
                    <a:fillRect/>
                  </a:stretch>
                </pic:blipFill>
                <pic:spPr>
                  <a:xfrm>
                    <a:off x="0" y="0"/>
                    <a:ext cx="1270184" cy="981505"/>
                  </a:xfrm>
                  <a:prstGeom prst="rect">
                    <a:avLst/>
                  </a:prstGeom>
                </pic:spPr>
              </pic:pic>
            </a:graphicData>
          </a:graphic>
          <wp14:sizeRelH relativeFrom="page">
            <wp14:pctWidth>0</wp14:pctWidth>
          </wp14:sizeRelH>
          <wp14:sizeRelV relativeFrom="page">
            <wp14:pctHeight>0</wp14:pctHeight>
          </wp14:sizeRelV>
        </wp:anchor>
      </w:drawing>
    </w:r>
  </w:p>
  <w:p w14:paraId="1237F33D" w14:textId="77777777" w:rsidR="006022A5" w:rsidRPr="00090C57" w:rsidRDefault="006022A5" w:rsidP="00090C57">
    <w:pPr>
      <w:pStyle w:val="Header"/>
      <w:jc w:val="right"/>
      <w:rPr>
        <w:rFonts w:ascii="Century Gothic" w:hAnsi="Century Gothic"/>
        <w:b/>
        <w:bCs/>
        <w:sz w:val="36"/>
        <w:szCs w:val="36"/>
      </w:rPr>
    </w:pPr>
    <w:r w:rsidRPr="00090C57">
      <w:rPr>
        <w:rFonts w:ascii="Century Gothic" w:hAnsi="Century Gothic"/>
        <w:b/>
        <w:bCs/>
        <w:sz w:val="36"/>
        <w:szCs w:val="36"/>
      </w:rPr>
      <w:t>Children’s Mental Health Awareness Day 2020</w:t>
    </w:r>
  </w:p>
  <w:p w14:paraId="077B266F" w14:textId="77777777" w:rsidR="006022A5" w:rsidRPr="00090C57" w:rsidRDefault="006022A5" w:rsidP="00090C57">
    <w:pPr>
      <w:pStyle w:val="Header"/>
      <w:jc w:val="right"/>
      <w:rPr>
        <w:rFonts w:ascii="Century Gothic" w:hAnsi="Century Gothic"/>
        <w:b/>
        <w:bCs/>
        <w:sz w:val="36"/>
        <w:szCs w:val="36"/>
      </w:rPr>
    </w:pPr>
    <w:r w:rsidRPr="00CF1D30">
      <w:rPr>
        <w:rFonts w:ascii="Century Gothic" w:hAnsi="Century Gothic"/>
        <w:sz w:val="32"/>
        <w:szCs w:val="36"/>
      </w:rPr>
      <w:t>Social Media Calendar (April 30</w:t>
    </w:r>
    <w:r w:rsidRPr="00CF1D30">
      <w:rPr>
        <w:rFonts w:ascii="Century Gothic" w:hAnsi="Century Gothic"/>
        <w:sz w:val="32"/>
        <w:szCs w:val="36"/>
        <w:vertAlign w:val="superscript"/>
      </w:rPr>
      <w:t>th</w:t>
    </w:r>
    <w:r w:rsidRPr="00CF1D30">
      <w:rPr>
        <w:rFonts w:ascii="Century Gothic" w:hAnsi="Century Gothic"/>
        <w:sz w:val="32"/>
        <w:szCs w:val="36"/>
      </w:rPr>
      <w:t xml:space="preserve"> to May 9</w:t>
    </w:r>
    <w:r w:rsidRPr="00CF1D30">
      <w:rPr>
        <w:rFonts w:ascii="Century Gothic" w:hAnsi="Century Gothic"/>
        <w:sz w:val="32"/>
        <w:szCs w:val="36"/>
        <w:vertAlign w:val="superscript"/>
      </w:rPr>
      <w:t>th</w:t>
    </w:r>
    <w:r w:rsidRPr="00CF1D30">
      <w:rPr>
        <w:rFonts w:ascii="Century Gothic" w:hAnsi="Century Gothic"/>
        <w:sz w:val="32"/>
        <w:szCs w:val="36"/>
      </w:rPr>
      <w:t>)</w:t>
    </w:r>
  </w:p>
  <w:p w14:paraId="1A7E1770" w14:textId="77777777" w:rsidR="006022A5" w:rsidRDefault="006022A5" w:rsidP="00090C57">
    <w:pPr>
      <w:pStyle w:val="Header"/>
      <w:jc w:val="right"/>
    </w:pPr>
  </w:p>
  <w:p w14:paraId="2B3CE94B" w14:textId="77777777" w:rsidR="006022A5" w:rsidRDefault="00602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DEC"/>
    <w:multiLevelType w:val="hybridMultilevel"/>
    <w:tmpl w:val="B3A41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9F65CB"/>
    <w:multiLevelType w:val="hybridMultilevel"/>
    <w:tmpl w:val="BA72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5FB6"/>
    <w:multiLevelType w:val="hybridMultilevel"/>
    <w:tmpl w:val="2BB63254"/>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346ABF"/>
    <w:multiLevelType w:val="hybridMultilevel"/>
    <w:tmpl w:val="C92AEB66"/>
    <w:lvl w:ilvl="0" w:tplc="42F4D8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F5572"/>
    <w:multiLevelType w:val="hybridMultilevel"/>
    <w:tmpl w:val="6C00A184"/>
    <w:lvl w:ilvl="0" w:tplc="42F4D8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74DB2"/>
    <w:multiLevelType w:val="hybridMultilevel"/>
    <w:tmpl w:val="F814C05C"/>
    <w:lvl w:ilvl="0" w:tplc="4536763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8A5F40"/>
    <w:multiLevelType w:val="hybridMultilevel"/>
    <w:tmpl w:val="0382D35C"/>
    <w:lvl w:ilvl="0" w:tplc="0300511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B94D38"/>
    <w:multiLevelType w:val="hybridMultilevel"/>
    <w:tmpl w:val="2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95E61C8"/>
    <w:multiLevelType w:val="hybridMultilevel"/>
    <w:tmpl w:val="E730DBE0"/>
    <w:lvl w:ilvl="0" w:tplc="8206AD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E5380"/>
    <w:multiLevelType w:val="hybridMultilevel"/>
    <w:tmpl w:val="412A42CC"/>
    <w:lvl w:ilvl="0" w:tplc="41CA3E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43B1A"/>
    <w:multiLevelType w:val="hybridMultilevel"/>
    <w:tmpl w:val="934A1BE8"/>
    <w:lvl w:ilvl="0" w:tplc="4E38383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F27EA"/>
    <w:multiLevelType w:val="hybridMultilevel"/>
    <w:tmpl w:val="466625A0"/>
    <w:lvl w:ilvl="0" w:tplc="DE54E53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45C8D"/>
    <w:multiLevelType w:val="hybridMultilevel"/>
    <w:tmpl w:val="D2D4A000"/>
    <w:lvl w:ilvl="0" w:tplc="326CB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4E5CDA"/>
    <w:multiLevelType w:val="hybridMultilevel"/>
    <w:tmpl w:val="EC6A27A6"/>
    <w:lvl w:ilvl="0" w:tplc="788037A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C4A53"/>
    <w:multiLevelType w:val="hybridMultilevel"/>
    <w:tmpl w:val="72D49690"/>
    <w:lvl w:ilvl="0" w:tplc="C002C70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FE150A"/>
    <w:multiLevelType w:val="hybridMultilevel"/>
    <w:tmpl w:val="C0540D7E"/>
    <w:lvl w:ilvl="0" w:tplc="04090003">
      <w:start w:val="1"/>
      <w:numFmt w:val="bullet"/>
      <w:lvlText w:val="o"/>
      <w:lvlJc w:val="left"/>
      <w:pPr>
        <w:ind w:left="1350" w:hanging="360"/>
      </w:pPr>
      <w:rPr>
        <w:rFonts w:ascii="Courier New" w:hAnsi="Courier New" w:cs="Courier New" w:hint="default"/>
      </w:rPr>
    </w:lvl>
    <w:lvl w:ilvl="1" w:tplc="0409000B">
      <w:start w:val="1"/>
      <w:numFmt w:val="bullet"/>
      <w:lvlText w:val=""/>
      <w:lvlJc w:val="left"/>
      <w:pPr>
        <w:ind w:left="2070" w:hanging="360"/>
      </w:pPr>
      <w:rPr>
        <w:rFonts w:ascii="Wingdings" w:hAnsi="Wingdings"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5774165"/>
    <w:multiLevelType w:val="hybridMultilevel"/>
    <w:tmpl w:val="32CC1F46"/>
    <w:lvl w:ilvl="0" w:tplc="4E38383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0D4C0C"/>
    <w:multiLevelType w:val="hybridMultilevel"/>
    <w:tmpl w:val="69AECB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95512"/>
    <w:multiLevelType w:val="hybridMultilevel"/>
    <w:tmpl w:val="1C2C0290"/>
    <w:lvl w:ilvl="0" w:tplc="BC3E08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4135D3"/>
    <w:multiLevelType w:val="hybridMultilevel"/>
    <w:tmpl w:val="433E0936"/>
    <w:lvl w:ilvl="0" w:tplc="4E38383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F6775"/>
    <w:multiLevelType w:val="hybridMultilevel"/>
    <w:tmpl w:val="E97CDD84"/>
    <w:lvl w:ilvl="0" w:tplc="A6F227B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1B0409"/>
    <w:multiLevelType w:val="hybridMultilevel"/>
    <w:tmpl w:val="F056BD8E"/>
    <w:lvl w:ilvl="0" w:tplc="4E38383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601A"/>
    <w:multiLevelType w:val="hybridMultilevel"/>
    <w:tmpl w:val="05B2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766AD"/>
    <w:multiLevelType w:val="hybridMultilevel"/>
    <w:tmpl w:val="A3F69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9B0F9F"/>
    <w:multiLevelType w:val="hybridMultilevel"/>
    <w:tmpl w:val="C28C2596"/>
    <w:lvl w:ilvl="0" w:tplc="59FA5CCC">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5E70358D"/>
    <w:multiLevelType w:val="hybridMultilevel"/>
    <w:tmpl w:val="C8B6A2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6470D3F"/>
    <w:multiLevelType w:val="hybridMultilevel"/>
    <w:tmpl w:val="A85C4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4151E"/>
    <w:multiLevelType w:val="hybridMultilevel"/>
    <w:tmpl w:val="37146170"/>
    <w:lvl w:ilvl="0" w:tplc="A5B49D6E">
      <w:start w:val="1"/>
      <w:numFmt w:val="decimal"/>
      <w:lvlText w:val="%1."/>
      <w:lvlJc w:val="left"/>
      <w:pPr>
        <w:ind w:left="36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0277A"/>
    <w:multiLevelType w:val="hybridMultilevel"/>
    <w:tmpl w:val="8008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D4ED3"/>
    <w:multiLevelType w:val="hybridMultilevel"/>
    <w:tmpl w:val="874C16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DF35EFE"/>
    <w:multiLevelType w:val="hybridMultilevel"/>
    <w:tmpl w:val="DD548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44D6A"/>
    <w:multiLevelType w:val="hybridMultilevel"/>
    <w:tmpl w:val="43707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95D32"/>
    <w:multiLevelType w:val="hybridMultilevel"/>
    <w:tmpl w:val="D35E3D02"/>
    <w:lvl w:ilvl="0" w:tplc="42F4D8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D78D3"/>
    <w:multiLevelType w:val="hybridMultilevel"/>
    <w:tmpl w:val="23E8E768"/>
    <w:lvl w:ilvl="0" w:tplc="4E38383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C11C2"/>
    <w:multiLevelType w:val="hybridMultilevel"/>
    <w:tmpl w:val="0C30CE98"/>
    <w:lvl w:ilvl="0" w:tplc="778CCE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F911FC"/>
    <w:multiLevelType w:val="hybridMultilevel"/>
    <w:tmpl w:val="572A7A56"/>
    <w:lvl w:ilvl="0" w:tplc="ACD88B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25608"/>
    <w:multiLevelType w:val="hybridMultilevel"/>
    <w:tmpl w:val="FA2AE88A"/>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590E"/>
    <w:multiLevelType w:val="hybridMultilevel"/>
    <w:tmpl w:val="4958183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60747"/>
    <w:multiLevelType w:val="hybridMultilevel"/>
    <w:tmpl w:val="57C0C2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E0A212D"/>
    <w:multiLevelType w:val="hybridMultilevel"/>
    <w:tmpl w:val="75EC4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4"/>
  </w:num>
  <w:num w:numId="2">
    <w:abstractNumId w:val="32"/>
  </w:num>
  <w:num w:numId="3">
    <w:abstractNumId w:val="26"/>
  </w:num>
  <w:num w:numId="4">
    <w:abstractNumId w:val="36"/>
  </w:num>
  <w:num w:numId="5">
    <w:abstractNumId w:val="2"/>
  </w:num>
  <w:num w:numId="6">
    <w:abstractNumId w:val="34"/>
  </w:num>
  <w:num w:numId="7">
    <w:abstractNumId w:val="37"/>
  </w:num>
  <w:num w:numId="8">
    <w:abstractNumId w:val="30"/>
  </w:num>
  <w:num w:numId="9">
    <w:abstractNumId w:val="25"/>
  </w:num>
  <w:num w:numId="10">
    <w:abstractNumId w:val="28"/>
  </w:num>
  <w:num w:numId="11">
    <w:abstractNumId w:val="3"/>
  </w:num>
  <w:num w:numId="12">
    <w:abstractNumId w:val="31"/>
  </w:num>
  <w:num w:numId="13">
    <w:abstractNumId w:val="15"/>
  </w:num>
  <w:num w:numId="14">
    <w:abstractNumId w:val="17"/>
  </w:num>
  <w:num w:numId="15">
    <w:abstractNumId w:val="22"/>
  </w:num>
  <w:num w:numId="16">
    <w:abstractNumId w:val="37"/>
  </w:num>
  <w:num w:numId="17">
    <w:abstractNumId w:val="15"/>
  </w:num>
  <w:num w:numId="18">
    <w:abstractNumId w:val="7"/>
  </w:num>
  <w:num w:numId="19">
    <w:abstractNumId w:val="32"/>
  </w:num>
  <w:num w:numId="20">
    <w:abstractNumId w:val="39"/>
  </w:num>
  <w:num w:numId="21">
    <w:abstractNumId w:val="18"/>
  </w:num>
  <w:num w:numId="22">
    <w:abstractNumId w:val="9"/>
  </w:num>
  <w:num w:numId="23">
    <w:abstractNumId w:val="27"/>
  </w:num>
  <w:num w:numId="24">
    <w:abstractNumId w:val="5"/>
  </w:num>
  <w:num w:numId="25">
    <w:abstractNumId w:val="35"/>
  </w:num>
  <w:num w:numId="26">
    <w:abstractNumId w:val="16"/>
  </w:num>
  <w:num w:numId="27">
    <w:abstractNumId w:val="8"/>
  </w:num>
  <w:num w:numId="28">
    <w:abstractNumId w:val="38"/>
  </w:num>
  <w:num w:numId="29">
    <w:abstractNumId w:val="6"/>
  </w:num>
  <w:num w:numId="30">
    <w:abstractNumId w:val="23"/>
  </w:num>
  <w:num w:numId="31">
    <w:abstractNumId w:val="14"/>
  </w:num>
  <w:num w:numId="32">
    <w:abstractNumId w:val="24"/>
  </w:num>
  <w:num w:numId="33">
    <w:abstractNumId w:val="13"/>
  </w:num>
  <w:num w:numId="34">
    <w:abstractNumId w:val="11"/>
  </w:num>
  <w:num w:numId="35">
    <w:abstractNumId w:val="12"/>
  </w:num>
  <w:num w:numId="36">
    <w:abstractNumId w:val="20"/>
  </w:num>
  <w:num w:numId="37">
    <w:abstractNumId w:val="29"/>
  </w:num>
  <w:num w:numId="38">
    <w:abstractNumId w:val="33"/>
  </w:num>
  <w:num w:numId="39">
    <w:abstractNumId w:val="10"/>
  </w:num>
  <w:num w:numId="40">
    <w:abstractNumId w:val="19"/>
  </w:num>
  <w:num w:numId="41">
    <w:abstractNumId w:val="21"/>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EA"/>
    <w:rsid w:val="000545E7"/>
    <w:rsid w:val="000549C6"/>
    <w:rsid w:val="00077DC5"/>
    <w:rsid w:val="00090C57"/>
    <w:rsid w:val="000A17A8"/>
    <w:rsid w:val="000E14BD"/>
    <w:rsid w:val="000E1EAC"/>
    <w:rsid w:val="00106098"/>
    <w:rsid w:val="00114889"/>
    <w:rsid w:val="00123AC5"/>
    <w:rsid w:val="001263EA"/>
    <w:rsid w:val="001A79D8"/>
    <w:rsid w:val="001C77B3"/>
    <w:rsid w:val="001D0DA3"/>
    <w:rsid w:val="002C6775"/>
    <w:rsid w:val="002E67A1"/>
    <w:rsid w:val="00382577"/>
    <w:rsid w:val="003C4CF9"/>
    <w:rsid w:val="003D0F56"/>
    <w:rsid w:val="00410C7C"/>
    <w:rsid w:val="004672CB"/>
    <w:rsid w:val="00533AA6"/>
    <w:rsid w:val="00575A21"/>
    <w:rsid w:val="00585AF3"/>
    <w:rsid w:val="005B1DED"/>
    <w:rsid w:val="005B24B2"/>
    <w:rsid w:val="005F23C8"/>
    <w:rsid w:val="006022A5"/>
    <w:rsid w:val="00625A59"/>
    <w:rsid w:val="00640BE1"/>
    <w:rsid w:val="00650064"/>
    <w:rsid w:val="00695D4A"/>
    <w:rsid w:val="0073178D"/>
    <w:rsid w:val="007D0F08"/>
    <w:rsid w:val="007D315D"/>
    <w:rsid w:val="008C1792"/>
    <w:rsid w:val="008E0104"/>
    <w:rsid w:val="00915200"/>
    <w:rsid w:val="009222FD"/>
    <w:rsid w:val="00974E33"/>
    <w:rsid w:val="009D7374"/>
    <w:rsid w:val="00A10B68"/>
    <w:rsid w:val="00A145A7"/>
    <w:rsid w:val="00A27E5F"/>
    <w:rsid w:val="00A31251"/>
    <w:rsid w:val="00A47258"/>
    <w:rsid w:val="00A47482"/>
    <w:rsid w:val="00AA62E5"/>
    <w:rsid w:val="00AA6D2F"/>
    <w:rsid w:val="00AB2A11"/>
    <w:rsid w:val="00AC6DDE"/>
    <w:rsid w:val="00AF21BB"/>
    <w:rsid w:val="00AF39A4"/>
    <w:rsid w:val="00B522AF"/>
    <w:rsid w:val="00B93BFF"/>
    <w:rsid w:val="00BB62EA"/>
    <w:rsid w:val="00C418EF"/>
    <w:rsid w:val="00C53548"/>
    <w:rsid w:val="00C77A6A"/>
    <w:rsid w:val="00CA3B25"/>
    <w:rsid w:val="00CF1D30"/>
    <w:rsid w:val="00D26F83"/>
    <w:rsid w:val="00D72CB4"/>
    <w:rsid w:val="00D96034"/>
    <w:rsid w:val="00DD27AA"/>
    <w:rsid w:val="00E107F6"/>
    <w:rsid w:val="00E275E8"/>
    <w:rsid w:val="00E34FC0"/>
    <w:rsid w:val="00E52364"/>
    <w:rsid w:val="00EA7929"/>
    <w:rsid w:val="00FC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9599C9"/>
  <w15:docId w15:val="{F43A1619-461C-4113-8CCA-AE25107D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AC"/>
    <w:pPr>
      <w:spacing w:line="256" w:lineRule="auto"/>
    </w:pPr>
  </w:style>
  <w:style w:type="paragraph" w:styleId="Heading1">
    <w:name w:val="heading 1"/>
    <w:basedOn w:val="Normal"/>
    <w:next w:val="Normal"/>
    <w:link w:val="Heading1Char"/>
    <w:uiPriority w:val="9"/>
    <w:qFormat/>
    <w:rsid w:val="0091520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520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CB"/>
    <w:pPr>
      <w:spacing w:line="259" w:lineRule="auto"/>
      <w:ind w:left="720"/>
      <w:contextualSpacing/>
    </w:pPr>
  </w:style>
  <w:style w:type="character" w:styleId="Hyperlink">
    <w:name w:val="Hyperlink"/>
    <w:basedOn w:val="DefaultParagraphFont"/>
    <w:uiPriority w:val="99"/>
    <w:unhideWhenUsed/>
    <w:rsid w:val="004672CB"/>
    <w:rPr>
      <w:color w:val="0563C1" w:themeColor="hyperlink"/>
      <w:u w:val="single"/>
    </w:rPr>
  </w:style>
  <w:style w:type="paragraph" w:styleId="BalloonText">
    <w:name w:val="Balloon Text"/>
    <w:basedOn w:val="Normal"/>
    <w:link w:val="BalloonTextChar"/>
    <w:uiPriority w:val="99"/>
    <w:semiHidden/>
    <w:unhideWhenUsed/>
    <w:rsid w:val="0046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CB"/>
    <w:rPr>
      <w:rFonts w:ascii="Segoe UI" w:hAnsi="Segoe UI" w:cs="Segoe UI"/>
      <w:sz w:val="18"/>
      <w:szCs w:val="18"/>
    </w:rPr>
  </w:style>
  <w:style w:type="character" w:styleId="CommentReference">
    <w:name w:val="annotation reference"/>
    <w:basedOn w:val="DefaultParagraphFont"/>
    <w:uiPriority w:val="99"/>
    <w:semiHidden/>
    <w:unhideWhenUsed/>
    <w:rsid w:val="004672CB"/>
    <w:rPr>
      <w:sz w:val="16"/>
      <w:szCs w:val="16"/>
    </w:rPr>
  </w:style>
  <w:style w:type="paragraph" w:styleId="CommentText">
    <w:name w:val="annotation text"/>
    <w:basedOn w:val="Normal"/>
    <w:link w:val="CommentTextChar"/>
    <w:uiPriority w:val="99"/>
    <w:unhideWhenUsed/>
    <w:rsid w:val="004672CB"/>
    <w:pPr>
      <w:spacing w:line="240" w:lineRule="auto"/>
    </w:pPr>
    <w:rPr>
      <w:sz w:val="20"/>
      <w:szCs w:val="20"/>
    </w:rPr>
  </w:style>
  <w:style w:type="character" w:customStyle="1" w:styleId="CommentTextChar">
    <w:name w:val="Comment Text Char"/>
    <w:basedOn w:val="DefaultParagraphFont"/>
    <w:link w:val="CommentText"/>
    <w:uiPriority w:val="99"/>
    <w:rsid w:val="004672CB"/>
    <w:rPr>
      <w:sz w:val="20"/>
      <w:szCs w:val="20"/>
    </w:rPr>
  </w:style>
  <w:style w:type="paragraph" w:styleId="CommentSubject">
    <w:name w:val="annotation subject"/>
    <w:basedOn w:val="CommentText"/>
    <w:next w:val="CommentText"/>
    <w:link w:val="CommentSubjectChar"/>
    <w:uiPriority w:val="99"/>
    <w:semiHidden/>
    <w:unhideWhenUsed/>
    <w:rsid w:val="00AA62E5"/>
    <w:rPr>
      <w:b/>
      <w:bCs/>
    </w:rPr>
  </w:style>
  <w:style w:type="character" w:customStyle="1" w:styleId="CommentSubjectChar">
    <w:name w:val="Comment Subject Char"/>
    <w:basedOn w:val="CommentTextChar"/>
    <w:link w:val="CommentSubject"/>
    <w:uiPriority w:val="99"/>
    <w:semiHidden/>
    <w:rsid w:val="00AA62E5"/>
    <w:rPr>
      <w:b/>
      <w:bCs/>
      <w:sz w:val="20"/>
      <w:szCs w:val="20"/>
    </w:rPr>
  </w:style>
  <w:style w:type="table" w:styleId="TableGrid">
    <w:name w:val="Table Grid"/>
    <w:basedOn w:val="TableNormal"/>
    <w:uiPriority w:val="39"/>
    <w:rsid w:val="00A2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B2A11"/>
    <w:rPr>
      <w:color w:val="605E5C"/>
      <w:shd w:val="clear" w:color="auto" w:fill="E1DFDD"/>
    </w:rPr>
  </w:style>
  <w:style w:type="character" w:customStyle="1" w:styleId="Heading2Char">
    <w:name w:val="Heading 2 Char"/>
    <w:basedOn w:val="DefaultParagraphFont"/>
    <w:link w:val="Heading2"/>
    <w:uiPriority w:val="9"/>
    <w:rsid w:val="009152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15200"/>
    <w:rPr>
      <w:rFonts w:asciiTheme="majorHAnsi" w:eastAsiaTheme="majorEastAsia" w:hAnsiTheme="majorHAnsi" w:cstheme="majorBidi"/>
      <w:color w:val="2F5496" w:themeColor="accent1" w:themeShade="BF"/>
      <w:sz w:val="32"/>
      <w:szCs w:val="32"/>
    </w:rPr>
  </w:style>
  <w:style w:type="paragraph" w:customStyle="1" w:styleId="04xlpa">
    <w:name w:val="_04xlpa"/>
    <w:basedOn w:val="Normal"/>
    <w:rsid w:val="00D72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D72CB4"/>
  </w:style>
  <w:style w:type="paragraph" w:styleId="Header">
    <w:name w:val="header"/>
    <w:basedOn w:val="Normal"/>
    <w:link w:val="HeaderChar"/>
    <w:uiPriority w:val="99"/>
    <w:unhideWhenUsed/>
    <w:rsid w:val="000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57"/>
  </w:style>
  <w:style w:type="paragraph" w:styleId="Footer">
    <w:name w:val="footer"/>
    <w:basedOn w:val="Normal"/>
    <w:link w:val="FooterChar"/>
    <w:uiPriority w:val="99"/>
    <w:unhideWhenUsed/>
    <w:rsid w:val="000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C57"/>
  </w:style>
  <w:style w:type="character" w:styleId="FollowedHyperlink">
    <w:name w:val="FollowedHyperlink"/>
    <w:basedOn w:val="DefaultParagraphFont"/>
    <w:uiPriority w:val="99"/>
    <w:semiHidden/>
    <w:unhideWhenUsed/>
    <w:rsid w:val="00AF21BB"/>
    <w:rPr>
      <w:color w:val="954F72" w:themeColor="followedHyperlink"/>
      <w:u w:val="single"/>
    </w:rPr>
  </w:style>
  <w:style w:type="character" w:styleId="UnresolvedMention">
    <w:name w:val="Unresolved Mention"/>
    <w:basedOn w:val="DefaultParagraphFont"/>
    <w:uiPriority w:val="99"/>
    <w:semiHidden/>
    <w:unhideWhenUsed/>
    <w:rsid w:val="0092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31770">
      <w:bodyDiv w:val="1"/>
      <w:marLeft w:val="0"/>
      <w:marRight w:val="0"/>
      <w:marTop w:val="0"/>
      <w:marBottom w:val="0"/>
      <w:divBdr>
        <w:top w:val="none" w:sz="0" w:space="0" w:color="auto"/>
        <w:left w:val="none" w:sz="0" w:space="0" w:color="auto"/>
        <w:bottom w:val="none" w:sz="0" w:space="0" w:color="auto"/>
        <w:right w:val="none" w:sz="0" w:space="0" w:color="auto"/>
      </w:divBdr>
    </w:div>
    <w:div w:id="289671191">
      <w:bodyDiv w:val="1"/>
      <w:marLeft w:val="0"/>
      <w:marRight w:val="0"/>
      <w:marTop w:val="0"/>
      <w:marBottom w:val="0"/>
      <w:divBdr>
        <w:top w:val="none" w:sz="0" w:space="0" w:color="auto"/>
        <w:left w:val="none" w:sz="0" w:space="0" w:color="auto"/>
        <w:bottom w:val="none" w:sz="0" w:space="0" w:color="auto"/>
        <w:right w:val="none" w:sz="0" w:space="0" w:color="auto"/>
      </w:divBdr>
    </w:div>
    <w:div w:id="317731971">
      <w:bodyDiv w:val="1"/>
      <w:marLeft w:val="0"/>
      <w:marRight w:val="0"/>
      <w:marTop w:val="0"/>
      <w:marBottom w:val="0"/>
      <w:divBdr>
        <w:top w:val="none" w:sz="0" w:space="0" w:color="auto"/>
        <w:left w:val="none" w:sz="0" w:space="0" w:color="auto"/>
        <w:bottom w:val="none" w:sz="0" w:space="0" w:color="auto"/>
        <w:right w:val="none" w:sz="0" w:space="0" w:color="auto"/>
      </w:divBdr>
    </w:div>
    <w:div w:id="909653700">
      <w:bodyDiv w:val="1"/>
      <w:marLeft w:val="0"/>
      <w:marRight w:val="0"/>
      <w:marTop w:val="0"/>
      <w:marBottom w:val="0"/>
      <w:divBdr>
        <w:top w:val="none" w:sz="0" w:space="0" w:color="auto"/>
        <w:left w:val="none" w:sz="0" w:space="0" w:color="auto"/>
        <w:bottom w:val="none" w:sz="0" w:space="0" w:color="auto"/>
        <w:right w:val="none" w:sz="0" w:space="0" w:color="auto"/>
      </w:divBdr>
    </w:div>
    <w:div w:id="988364593">
      <w:bodyDiv w:val="1"/>
      <w:marLeft w:val="0"/>
      <w:marRight w:val="0"/>
      <w:marTop w:val="0"/>
      <w:marBottom w:val="0"/>
      <w:divBdr>
        <w:top w:val="none" w:sz="0" w:space="0" w:color="auto"/>
        <w:left w:val="none" w:sz="0" w:space="0" w:color="auto"/>
        <w:bottom w:val="none" w:sz="0" w:space="0" w:color="auto"/>
        <w:right w:val="none" w:sz="0" w:space="0" w:color="auto"/>
      </w:divBdr>
    </w:div>
    <w:div w:id="1084377002">
      <w:bodyDiv w:val="1"/>
      <w:marLeft w:val="0"/>
      <w:marRight w:val="0"/>
      <w:marTop w:val="0"/>
      <w:marBottom w:val="0"/>
      <w:divBdr>
        <w:top w:val="none" w:sz="0" w:space="0" w:color="auto"/>
        <w:left w:val="none" w:sz="0" w:space="0" w:color="auto"/>
        <w:bottom w:val="none" w:sz="0" w:space="0" w:color="auto"/>
        <w:right w:val="none" w:sz="0" w:space="0" w:color="auto"/>
      </w:divBdr>
    </w:div>
    <w:div w:id="1462377533">
      <w:bodyDiv w:val="1"/>
      <w:marLeft w:val="0"/>
      <w:marRight w:val="0"/>
      <w:marTop w:val="0"/>
      <w:marBottom w:val="0"/>
      <w:divBdr>
        <w:top w:val="none" w:sz="0" w:space="0" w:color="auto"/>
        <w:left w:val="none" w:sz="0" w:space="0" w:color="auto"/>
        <w:bottom w:val="none" w:sz="0" w:space="0" w:color="auto"/>
        <w:right w:val="none" w:sz="0" w:space="0" w:color="auto"/>
      </w:divBdr>
    </w:div>
    <w:div w:id="1810128936">
      <w:bodyDiv w:val="1"/>
      <w:marLeft w:val="0"/>
      <w:marRight w:val="0"/>
      <w:marTop w:val="0"/>
      <w:marBottom w:val="0"/>
      <w:divBdr>
        <w:top w:val="none" w:sz="0" w:space="0" w:color="auto"/>
        <w:left w:val="none" w:sz="0" w:space="0" w:color="auto"/>
        <w:bottom w:val="none" w:sz="0" w:space="0" w:color="auto"/>
        <w:right w:val="none" w:sz="0" w:space="0" w:color="auto"/>
      </w:divBdr>
    </w:div>
    <w:div w:id="1881670789">
      <w:bodyDiv w:val="1"/>
      <w:marLeft w:val="0"/>
      <w:marRight w:val="0"/>
      <w:marTop w:val="0"/>
      <w:marBottom w:val="0"/>
      <w:divBdr>
        <w:top w:val="none" w:sz="0" w:space="0" w:color="auto"/>
        <w:left w:val="none" w:sz="0" w:space="0" w:color="auto"/>
        <w:bottom w:val="none" w:sz="0" w:space="0" w:color="auto"/>
        <w:right w:val="none" w:sz="0" w:space="0" w:color="auto"/>
      </w:divBdr>
    </w:div>
    <w:div w:id="21456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meworksinstitute.org/" TargetMode="External"/><Relationship Id="rId13" Type="http://schemas.openxmlformats.org/officeDocument/2006/relationships/header" Target="header2.xml"/><Relationship Id="rId18" Type="http://schemas.openxmlformats.org/officeDocument/2006/relationships/hyperlink" Target="https://eclkc.ohs.acf.hhs.gov/sites/default/files/pdf/what-is-early-childhood-mental-health-tipsheet.pdf" TargetMode="External"/><Relationship Id="rId26" Type="http://schemas.openxmlformats.org/officeDocument/2006/relationships/hyperlink" Target="https://www2.ed.gov/about/inits/ed/earlylearning/talk-read-sing/feelings-families.pdf" TargetMode="External"/><Relationship Id="rId3" Type="http://schemas.openxmlformats.org/officeDocument/2006/relationships/settings" Target="settings.xml"/><Relationship Id="rId21" Type="http://schemas.openxmlformats.org/officeDocument/2006/relationships/hyperlink" Target="https://www.mkekids.org/resources/for-providers/iechmc.html" TargetMode="External"/><Relationship Id="rId34" Type="http://schemas.openxmlformats.org/officeDocument/2006/relationships/hyperlink" Target="https://www.nea.org/assets/docs/23840%20Confronting%20Implicit%20Bias%20Thru%20Exemp%20Teacher%20Prep-v2.pdf" TargetMode="External"/><Relationship Id="rId7" Type="http://schemas.openxmlformats.org/officeDocument/2006/relationships/hyperlink" Target="http://eccp.civiccanopy.org/message-platform/"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kekids.org/resources/for-providers/iechmc.html" TargetMode="External"/><Relationship Id="rId33" Type="http://schemas.openxmlformats.org/officeDocument/2006/relationships/hyperlink" Target="https://eclkc.ohs.acf.hhs.gov/sites/default/files/pdf/building-partnerships-developing-relationships-families.pdf"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fiveforfamilies.org/hear-from-parents/" TargetMode="External"/><Relationship Id="rId29" Type="http://schemas.openxmlformats.org/officeDocument/2006/relationships/hyperlink" Target="https://www.naeyc.org/resources/pubs/yc/mar2018/promoting-social-and-emotion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kekids.org/how-to-help/toolkit" TargetMode="External"/><Relationship Id="rId24" Type="http://schemas.openxmlformats.org/officeDocument/2006/relationships/hyperlink" Target="https://www.cdc.gov/ncbddd/actearly/milestones/index.html" TargetMode="External"/><Relationship Id="rId32" Type="http://schemas.openxmlformats.org/officeDocument/2006/relationships/hyperlink" Target="https://www.bbcmkids.org/play-clou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namiwisconsin.org/nami-wisconsin-events/action-on-the-square/" TargetMode="External"/><Relationship Id="rId28" Type="http://schemas.openxmlformats.org/officeDocument/2006/relationships/hyperlink" Target="https://medium.com/@KaylaEMatthews/6-deep-breathing-apps-to-keep-you-calm-and-focused-5b4beaf760f6" TargetMode="External"/><Relationship Id="rId36" Type="http://schemas.openxmlformats.org/officeDocument/2006/relationships/fontTable" Target="fontTable.xml"/><Relationship Id="rId10" Type="http://schemas.openxmlformats.org/officeDocument/2006/relationships/hyperlink" Target="http://www.mhawisconsin.org/may" TargetMode="External"/><Relationship Id="rId19" Type="http://schemas.openxmlformats.org/officeDocument/2006/relationships/hyperlink" Target="http://eccp.civiccanopy.org/message-platform/" TargetMode="External"/><Relationship Id="rId31" Type="http://schemas.openxmlformats.org/officeDocument/2006/relationships/hyperlink" Target="https://www.zerotothree.org/resources/1844-what-can-advocates-and-policymakers-do" TargetMode="External"/><Relationship Id="rId4" Type="http://schemas.openxmlformats.org/officeDocument/2006/relationships/webSettings" Target="webSettings.xml"/><Relationship Id="rId9" Type="http://schemas.openxmlformats.org/officeDocument/2006/relationships/hyperlink" Target="http://eccp.civiccanopy.org/photo-bank/" TargetMode="External"/><Relationship Id="rId14" Type="http://schemas.openxmlformats.org/officeDocument/2006/relationships/footer" Target="footer1.xml"/><Relationship Id="rId22" Type="http://schemas.openxmlformats.org/officeDocument/2006/relationships/hyperlink" Target="https://www.mkekids.org/how-to-help/toolkit/story-early-support.html" TargetMode="External"/><Relationship Id="rId27" Type="http://schemas.openxmlformats.org/officeDocument/2006/relationships/hyperlink" Target="https://livesinthebalance.org/step-one-first-video" TargetMode="External"/><Relationship Id="rId30" Type="http://schemas.openxmlformats.org/officeDocument/2006/relationships/hyperlink" Target="https://www.mkekids.org/how-to-help/toolkit/factsheets.html" TargetMode="External"/><Relationship Id="rId35" Type="http://schemas.openxmlformats.org/officeDocument/2006/relationships/hyperlink" Target="https://www.mkekids.org/how-to-help/toolkit/story-boy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Shivangini Gupta</dc:creator>
  <cp:keywords/>
  <dc:description/>
  <cp:lastModifiedBy>Blake Tierney</cp:lastModifiedBy>
  <cp:revision>12</cp:revision>
  <cp:lastPrinted>2020-04-29T18:46:00Z</cp:lastPrinted>
  <dcterms:created xsi:type="dcterms:W3CDTF">2020-04-29T19:26:00Z</dcterms:created>
  <dcterms:modified xsi:type="dcterms:W3CDTF">2020-05-02T17:49:00Z</dcterms:modified>
</cp:coreProperties>
</file>